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2EC7" w14:textId="6B30DF4E" w:rsidR="000B4B15" w:rsidRPr="009A7655" w:rsidRDefault="000B4B15" w:rsidP="000B4B15">
      <w:pPr>
        <w:pStyle w:val="Heading1"/>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2F2690">
        <w:rPr>
          <w:rFonts w:asciiTheme="minorHAnsi" w:hAnsiTheme="minorHAnsi" w:cstheme="minorHAnsi"/>
        </w:rPr>
        <w:t>Pupil premium strategy statement</w:t>
      </w:r>
      <w:r>
        <w:rPr>
          <w:rFonts w:asciiTheme="minorHAnsi" w:hAnsiTheme="minorHAnsi" w:cstheme="minorHAnsi"/>
        </w:rPr>
        <w:t xml:space="preserve"> 2025-26</w:t>
      </w:r>
    </w:p>
    <w:p w14:paraId="314E87AC" w14:textId="77777777" w:rsidR="000B4B15" w:rsidRDefault="000B4B15" w:rsidP="000B4B15">
      <w:pPr>
        <w:rPr>
          <w:b/>
        </w:rPr>
      </w:pPr>
      <w:r>
        <w:t xml:space="preserve">This statement details our school’s use of pupil premium (and recovery premium) funding to help improve the attainment of our disadvantaged pupils. </w:t>
      </w:r>
    </w:p>
    <w:p w14:paraId="2CB7A33C" w14:textId="77777777" w:rsidR="000B4B15" w:rsidRDefault="000B4B15" w:rsidP="000B4B15">
      <w:pPr>
        <w:rPr>
          <w:b/>
        </w:rPr>
      </w:pPr>
      <w:r>
        <w:t>It outlines our pupil premium strategy, how we intend to spend the funding in this academic year and the outcomes for disadvantaged pupils last academic year.</w:t>
      </w:r>
    </w:p>
    <w:p w14:paraId="1BFDEECB" w14:textId="77777777" w:rsidR="000B4B15" w:rsidRDefault="000B4B15" w:rsidP="000B4B15">
      <w:pPr>
        <w:pStyle w:val="Heading2"/>
      </w:pPr>
      <w:r>
        <w:t>School overview</w:t>
      </w:r>
    </w:p>
    <w:tbl>
      <w:tblPr>
        <w:tblW w:w="5000" w:type="pct"/>
        <w:tblCellMar>
          <w:left w:w="10" w:type="dxa"/>
          <w:right w:w="10" w:type="dxa"/>
        </w:tblCellMar>
        <w:tblLook w:val="04A0" w:firstRow="1" w:lastRow="0" w:firstColumn="1" w:lastColumn="0" w:noHBand="0" w:noVBand="1"/>
      </w:tblPr>
      <w:tblGrid>
        <w:gridCol w:w="6517"/>
        <w:gridCol w:w="2969"/>
      </w:tblGrid>
      <w:tr w:rsidR="000B4B15" w14:paraId="183AB69C"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7BEABD9" w14:textId="77777777" w:rsidR="000B4B15" w:rsidRDefault="000B4B15" w:rsidP="00C1434E">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8D39652" w14:textId="77777777" w:rsidR="000B4B15" w:rsidRDefault="000B4B15" w:rsidP="00C1434E">
            <w:pPr>
              <w:pStyle w:val="TableHeader"/>
              <w:jc w:val="left"/>
            </w:pPr>
            <w:r>
              <w:t>Data</w:t>
            </w:r>
          </w:p>
        </w:tc>
      </w:tr>
      <w:tr w:rsidR="000B4B15" w14:paraId="7CC2E484"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C4AF4" w14:textId="77777777" w:rsidR="000B4B15" w:rsidRDefault="000B4B15" w:rsidP="00C1434E">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422AB" w14:textId="380A8C02" w:rsidR="000B4B15" w:rsidRDefault="000B4B15" w:rsidP="00C1434E">
            <w:pPr>
              <w:pStyle w:val="TableRow"/>
            </w:pPr>
            <w:r>
              <w:t>128</w:t>
            </w:r>
          </w:p>
        </w:tc>
      </w:tr>
      <w:tr w:rsidR="000B4B15" w14:paraId="1039AC17"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9975" w14:textId="77777777" w:rsidR="000B4B15" w:rsidRDefault="000B4B15" w:rsidP="00C1434E">
            <w:pPr>
              <w:pStyle w:val="TableRow"/>
            </w:pPr>
            <w:r>
              <w:t>Proportion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D00EF" w14:textId="4565187E" w:rsidR="000B4B15" w:rsidRDefault="00AC3199" w:rsidP="00C1434E">
            <w:pPr>
              <w:pStyle w:val="TableRow"/>
            </w:pPr>
            <w:r>
              <w:t>79 pupils/62%</w:t>
            </w:r>
            <w:r w:rsidR="00B93F00">
              <w:t xml:space="preserve"> (October 2025)</w:t>
            </w:r>
          </w:p>
        </w:tc>
      </w:tr>
      <w:tr w:rsidR="000B4B15" w14:paraId="156A54C7"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BAAFA" w14:textId="77777777" w:rsidR="000B4B15" w:rsidRDefault="000B4B15" w:rsidP="00C1434E">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AEA45" w14:textId="7BF772AC" w:rsidR="000B4B15" w:rsidRDefault="000B4B15" w:rsidP="00C1434E">
            <w:pPr>
              <w:pStyle w:val="TableRow"/>
            </w:pPr>
            <w:r>
              <w:t>October 2025</w:t>
            </w:r>
          </w:p>
        </w:tc>
      </w:tr>
      <w:tr w:rsidR="000B4B15" w14:paraId="4F417FAC"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30593" w14:textId="77777777" w:rsidR="000B4B15" w:rsidRDefault="000B4B15" w:rsidP="00C1434E">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9A37B" w14:textId="77777777" w:rsidR="000B4B15" w:rsidRDefault="000B4B15" w:rsidP="00C1434E">
            <w:pPr>
              <w:pStyle w:val="TableRow"/>
            </w:pPr>
            <w:r>
              <w:t>Termly</w:t>
            </w:r>
          </w:p>
        </w:tc>
      </w:tr>
      <w:tr w:rsidR="000B4B15" w14:paraId="7820099F"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BC918" w14:textId="77777777" w:rsidR="000B4B15" w:rsidRDefault="000B4B15" w:rsidP="00C1434E">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E6EDF" w14:textId="77777777" w:rsidR="000B4B15" w:rsidRDefault="000B4B15" w:rsidP="00C1434E">
            <w:pPr>
              <w:pStyle w:val="TableRow"/>
            </w:pPr>
            <w:r>
              <w:t>Anita Bell</w:t>
            </w:r>
          </w:p>
        </w:tc>
      </w:tr>
      <w:tr w:rsidR="000B4B15" w14:paraId="1F9FBC84"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E03D7" w14:textId="77777777" w:rsidR="000B4B15" w:rsidRPr="007C1394" w:rsidRDefault="000B4B15" w:rsidP="00C1434E">
            <w:pPr>
              <w:pStyle w:val="NormalWeb"/>
              <w:rPr>
                <w:rFonts w:ascii="Arial" w:hAnsi="Arial" w:cs="Arial"/>
                <w:color w:val="000000"/>
              </w:rPr>
            </w:pPr>
            <w:r w:rsidRPr="006A2690">
              <w:rPr>
                <w:rFonts w:ascii="Arial" w:hAnsi="Arial" w:cs="Arial"/>
                <w:color w:val="000000"/>
              </w:rPr>
              <w:t>Academic year/years that our current pupil premium strategy plan covers (</w:t>
            </w:r>
            <w:proofErr w:type="gramStart"/>
            <w:r w:rsidRPr="006A2690">
              <w:rPr>
                <w:rFonts w:ascii="Arial" w:hAnsi="Arial" w:cs="Arial"/>
                <w:color w:val="000000"/>
              </w:rPr>
              <w:t>3 year</w:t>
            </w:r>
            <w:proofErr w:type="gramEnd"/>
            <w:r w:rsidRPr="006A2690">
              <w:rPr>
                <w:rFonts w:ascii="Arial" w:hAnsi="Arial" w:cs="Arial"/>
                <w:color w:val="000000"/>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5F1F3" w14:textId="77777777" w:rsidR="000B4B15" w:rsidRDefault="000B4B15" w:rsidP="00C1434E">
            <w:pPr>
              <w:pStyle w:val="TableRow"/>
            </w:pPr>
            <w:r>
              <w:t>Year 3 in cycle</w:t>
            </w:r>
          </w:p>
        </w:tc>
      </w:tr>
      <w:tr w:rsidR="000B4B15" w14:paraId="21AA21EE"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FCF80" w14:textId="77777777" w:rsidR="000B4B15" w:rsidRDefault="000B4B15" w:rsidP="00C1434E">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852B7" w14:textId="11CA7E0B" w:rsidR="000B4B15" w:rsidRDefault="00204E36" w:rsidP="00C1434E">
            <w:pPr>
              <w:pStyle w:val="TableRow"/>
            </w:pPr>
            <w:r>
              <w:t>Anita Bell/Claire Hayden</w:t>
            </w:r>
          </w:p>
        </w:tc>
      </w:tr>
      <w:tr w:rsidR="000B4B15" w14:paraId="2DE33CDA"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46D12" w14:textId="77777777" w:rsidR="000B4B15" w:rsidRDefault="000B4B15" w:rsidP="00C1434E">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91B90" w14:textId="77777777" w:rsidR="000B4B15" w:rsidRDefault="000B4B15" w:rsidP="00C1434E">
            <w:pPr>
              <w:pStyle w:val="TableRow"/>
            </w:pPr>
            <w:r>
              <w:t>Phil Musham</w:t>
            </w:r>
          </w:p>
        </w:tc>
      </w:tr>
    </w:tbl>
    <w:p w14:paraId="01A2535C" w14:textId="77777777" w:rsidR="000B4B15" w:rsidRPr="005464A1" w:rsidRDefault="000B4B15" w:rsidP="000B4B15">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0B4B15" w14:paraId="4A509A87"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4B64B3EF" w14:textId="77777777" w:rsidR="000B4B15" w:rsidRDefault="000B4B15" w:rsidP="00C1434E">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7157A48D" w14:textId="77777777" w:rsidR="000B4B15" w:rsidRDefault="000B4B15" w:rsidP="00C1434E">
            <w:pPr>
              <w:pStyle w:val="TableRow"/>
            </w:pPr>
            <w:r>
              <w:rPr>
                <w:b/>
              </w:rPr>
              <w:t>Amount</w:t>
            </w:r>
          </w:p>
        </w:tc>
      </w:tr>
      <w:tr w:rsidR="000B4B15" w14:paraId="5C5075EF"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44F6B3" w14:textId="77777777" w:rsidR="000B4B15" w:rsidRDefault="000B4B15" w:rsidP="00C1434E">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F9B6" w14:textId="513308F9" w:rsidR="000B4B15" w:rsidRDefault="000B4B15" w:rsidP="00C1434E">
            <w:pPr>
              <w:pStyle w:val="TableRow"/>
            </w:pPr>
            <w:r>
              <w:t>£</w:t>
            </w:r>
            <w:r w:rsidR="00B93F00">
              <w:t>73100</w:t>
            </w:r>
          </w:p>
        </w:tc>
      </w:tr>
    </w:tbl>
    <w:p w14:paraId="15C94238" w14:textId="77777777" w:rsidR="000B4B15" w:rsidRDefault="000B4B15" w:rsidP="000B4B15">
      <w:pPr>
        <w:pStyle w:val="Heading1"/>
      </w:pPr>
      <w:r>
        <w:lastRenderedPageBreak/>
        <w:t>Part A: Pupil premium strategy plan</w:t>
      </w:r>
    </w:p>
    <w:p w14:paraId="64FE2380" w14:textId="77777777" w:rsidR="000B4B15" w:rsidRDefault="000B4B15" w:rsidP="000B4B15">
      <w:pPr>
        <w:pStyle w:val="Heading2"/>
      </w:pPr>
      <w:r>
        <w:t>Statement of intent</w:t>
      </w:r>
    </w:p>
    <w:tbl>
      <w:tblPr>
        <w:tblW w:w="9486" w:type="dxa"/>
        <w:tblCellMar>
          <w:left w:w="10" w:type="dxa"/>
          <w:right w:w="10" w:type="dxa"/>
        </w:tblCellMar>
        <w:tblLook w:val="04A0" w:firstRow="1" w:lastRow="0" w:firstColumn="1" w:lastColumn="0" w:noHBand="0" w:noVBand="1"/>
      </w:tblPr>
      <w:tblGrid>
        <w:gridCol w:w="9486"/>
      </w:tblGrid>
      <w:tr w:rsidR="000B4B15" w14:paraId="206DA5AD" w14:textId="77777777" w:rsidTr="00C1434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4D872" w14:textId="77777777" w:rsidR="000B4B15" w:rsidRPr="005E0B6E" w:rsidRDefault="000B4B15" w:rsidP="00C1434E">
            <w:pPr>
              <w:jc w:val="cente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431032F4" w14:textId="77777777" w:rsidR="000B4B15" w:rsidRPr="005E0B6E" w:rsidRDefault="000B4B15" w:rsidP="00C1434E">
            <w:pPr>
              <w:rPr>
                <w:rFonts w:asciiTheme="minorHAnsi" w:hAnsiTheme="minorHAnsi" w:cstheme="minorHAnsi"/>
                <w:b/>
              </w:rPr>
            </w:pPr>
            <w:r w:rsidRPr="005E0B6E">
              <w:rPr>
                <w:rFonts w:asciiTheme="minorHAnsi" w:hAnsiTheme="minorHAnsi" w:cstheme="minorHAnsi"/>
                <w:b/>
              </w:rPr>
              <w:t>Pupil Premium will:</w:t>
            </w:r>
          </w:p>
          <w:p w14:paraId="5F7F948E" w14:textId="77777777" w:rsidR="000B4B15" w:rsidRPr="005843A8" w:rsidRDefault="000B4B15" w:rsidP="00C1434E">
            <w:pPr>
              <w:pStyle w:val="ListParagraph"/>
              <w:numPr>
                <w:ilvl w:val="0"/>
                <w:numId w:val="14"/>
              </w:numPr>
              <w:spacing w:before="120"/>
              <w:rPr>
                <w:rFonts w:asciiTheme="minorHAnsi" w:hAnsiTheme="minorHAnsi" w:cstheme="minorHAnsi"/>
              </w:rPr>
            </w:pPr>
            <w:r w:rsidRPr="005843A8">
              <w:rPr>
                <w:rFonts w:asciiTheme="minorHAnsi" w:hAnsiTheme="minorHAnsi" w:cstheme="minorHAnsi"/>
              </w:rPr>
              <w:t>Support mental health and wellbeing of pupils – develop emotional resilience (Thrive/Kalmer/Small Group Intervention)</w:t>
            </w:r>
          </w:p>
          <w:p w14:paraId="3C72E43A" w14:textId="2D74FA76" w:rsidR="000B4B15" w:rsidRPr="0062217B" w:rsidRDefault="000B4B15" w:rsidP="00C1434E">
            <w:pPr>
              <w:pStyle w:val="ListParagraph"/>
              <w:numPr>
                <w:ilvl w:val="0"/>
                <w:numId w:val="14"/>
              </w:numPr>
              <w:spacing w:before="120"/>
              <w:rPr>
                <w:rFonts w:asciiTheme="minorHAnsi" w:hAnsiTheme="minorHAnsi" w:cstheme="minorHAnsi"/>
              </w:rPr>
            </w:pPr>
            <w:r w:rsidRPr="0062217B">
              <w:rPr>
                <w:rFonts w:asciiTheme="minorHAnsi" w:hAnsiTheme="minorHAnsi" w:cstheme="minorHAnsi"/>
              </w:rPr>
              <w:t>Support greater independence for all learners irrespective of starting point – prep for adulthood</w:t>
            </w:r>
            <w:r>
              <w:rPr>
                <w:rFonts w:asciiTheme="minorHAnsi" w:hAnsiTheme="minorHAnsi" w:cstheme="minorHAnsi"/>
              </w:rPr>
              <w:t xml:space="preserve"> </w:t>
            </w:r>
          </w:p>
          <w:p w14:paraId="1EAA5A57" w14:textId="37F0D700" w:rsidR="000B4B15" w:rsidRPr="0062217B" w:rsidRDefault="000B4B15" w:rsidP="00C1434E">
            <w:pPr>
              <w:pStyle w:val="ListParagraph"/>
              <w:numPr>
                <w:ilvl w:val="0"/>
                <w:numId w:val="14"/>
              </w:numPr>
              <w:spacing w:before="120"/>
              <w:rPr>
                <w:rFonts w:asciiTheme="minorHAnsi" w:hAnsiTheme="minorHAnsi" w:cstheme="minorHAnsi"/>
              </w:rPr>
            </w:pPr>
            <w:r w:rsidRPr="0062217B">
              <w:rPr>
                <w:rFonts w:asciiTheme="minorHAnsi" w:hAnsiTheme="minorHAnsi" w:cstheme="minorHAnsi"/>
              </w:rPr>
              <w:t>Give further opportunities for learners to experience cultural capital within school and beyond (new hobbies/experience what is in the local and wider community</w:t>
            </w:r>
            <w:r w:rsidR="00A83E06">
              <w:rPr>
                <w:rFonts w:asciiTheme="minorHAnsi" w:hAnsiTheme="minorHAnsi" w:cstheme="minorHAnsi"/>
              </w:rPr>
              <w:t xml:space="preserve"> inc. school residential</w:t>
            </w:r>
            <w:r w:rsidRPr="0062217B">
              <w:rPr>
                <w:rFonts w:asciiTheme="minorHAnsi" w:hAnsiTheme="minorHAnsi" w:cstheme="minorHAnsi"/>
              </w:rPr>
              <w:t>)</w:t>
            </w:r>
          </w:p>
          <w:p w14:paraId="08588A35" w14:textId="16D06E24" w:rsidR="000B4B15" w:rsidRDefault="000B4B15" w:rsidP="00C1434E">
            <w:pPr>
              <w:pStyle w:val="ListParagraph"/>
              <w:numPr>
                <w:ilvl w:val="0"/>
                <w:numId w:val="14"/>
              </w:numPr>
              <w:spacing w:before="120"/>
              <w:rPr>
                <w:rFonts w:asciiTheme="minorHAnsi" w:hAnsiTheme="minorHAnsi" w:cstheme="minorHAnsi"/>
              </w:rPr>
            </w:pPr>
            <w:r w:rsidRPr="0062217B">
              <w:rPr>
                <w:rFonts w:asciiTheme="minorHAnsi" w:hAnsiTheme="minorHAnsi" w:cstheme="minorHAnsi"/>
              </w:rPr>
              <w:t>Provide resources to support pupils who are difficult to engage via alternative provision and possible work placements</w:t>
            </w:r>
            <w:r>
              <w:rPr>
                <w:rFonts w:asciiTheme="minorHAnsi" w:hAnsiTheme="minorHAnsi" w:cstheme="minorHAnsi"/>
              </w:rPr>
              <w:t xml:space="preserve"> </w:t>
            </w:r>
            <w:r w:rsidR="00AD1503">
              <w:rPr>
                <w:rFonts w:asciiTheme="minorHAnsi" w:hAnsiTheme="minorHAnsi" w:cstheme="minorHAnsi"/>
              </w:rPr>
              <w:t>–</w:t>
            </w:r>
            <w:r>
              <w:rPr>
                <w:rFonts w:asciiTheme="minorHAnsi" w:hAnsiTheme="minorHAnsi" w:cstheme="minorHAnsi"/>
              </w:rPr>
              <w:t xml:space="preserve"> Wheels</w:t>
            </w:r>
          </w:p>
          <w:p w14:paraId="47BADB7C" w14:textId="5D398DD8" w:rsidR="000B4B15" w:rsidRPr="0062217B" w:rsidRDefault="000B4B15" w:rsidP="00C1434E">
            <w:pPr>
              <w:pStyle w:val="ListParagraph"/>
              <w:numPr>
                <w:ilvl w:val="0"/>
                <w:numId w:val="14"/>
              </w:numPr>
              <w:spacing w:before="120"/>
              <w:rPr>
                <w:rFonts w:asciiTheme="minorHAnsi" w:hAnsiTheme="minorHAnsi" w:cstheme="minorHAnsi"/>
              </w:rPr>
            </w:pPr>
            <w:r w:rsidRPr="0062217B">
              <w:rPr>
                <w:rFonts w:asciiTheme="minorHAnsi" w:hAnsiTheme="minorHAnsi" w:cstheme="minorHAnsi"/>
              </w:rPr>
              <w:t>Source appropriate CPD</w:t>
            </w:r>
            <w:r w:rsidR="00AE2729">
              <w:rPr>
                <w:rFonts w:asciiTheme="minorHAnsi" w:hAnsiTheme="minorHAnsi" w:cstheme="minorHAnsi"/>
              </w:rPr>
              <w:t>/access resources</w:t>
            </w:r>
            <w:r w:rsidRPr="0062217B">
              <w:rPr>
                <w:rFonts w:asciiTheme="minorHAnsi" w:hAnsiTheme="minorHAnsi" w:cstheme="minorHAnsi"/>
              </w:rPr>
              <w:t xml:space="preserve"> to give staff strategies to support learners in all aspects of their life – sensory/</w:t>
            </w:r>
            <w:r>
              <w:rPr>
                <w:rFonts w:asciiTheme="minorHAnsi" w:hAnsiTheme="minorHAnsi" w:cstheme="minorHAnsi"/>
              </w:rPr>
              <w:t>total communication/</w:t>
            </w:r>
            <w:r w:rsidRPr="0062217B">
              <w:rPr>
                <w:rFonts w:asciiTheme="minorHAnsi" w:hAnsiTheme="minorHAnsi" w:cstheme="minorHAnsi"/>
              </w:rPr>
              <w:t>emotional regulation as well as academic support</w:t>
            </w:r>
          </w:p>
          <w:p w14:paraId="668301C8" w14:textId="77777777" w:rsidR="000B4B15" w:rsidRPr="0062217B" w:rsidRDefault="000B4B15" w:rsidP="00C1434E">
            <w:pPr>
              <w:pStyle w:val="ListParagraph"/>
              <w:numPr>
                <w:ilvl w:val="0"/>
                <w:numId w:val="14"/>
              </w:numPr>
              <w:spacing w:before="120"/>
              <w:rPr>
                <w:rFonts w:asciiTheme="minorHAnsi" w:hAnsiTheme="minorHAnsi" w:cstheme="minorHAnsi"/>
              </w:rPr>
            </w:pPr>
            <w:r w:rsidRPr="0062217B">
              <w:rPr>
                <w:rFonts w:asciiTheme="minorHAnsi" w:hAnsiTheme="minorHAnsi" w:cstheme="minorHAnsi"/>
              </w:rPr>
              <w:t>Provide resources to support self-regulation e.g. sensory equipment</w:t>
            </w:r>
            <w:r>
              <w:rPr>
                <w:rFonts w:asciiTheme="minorHAnsi" w:hAnsiTheme="minorHAnsi" w:cstheme="minorHAnsi"/>
              </w:rPr>
              <w:t xml:space="preserve"> including starter pack for ac classes</w:t>
            </w:r>
          </w:p>
          <w:p w14:paraId="4AE83869" w14:textId="77777777" w:rsidR="000B4B15" w:rsidRPr="0062217B" w:rsidRDefault="000B4B15" w:rsidP="00C1434E">
            <w:pPr>
              <w:pStyle w:val="ListParagraph"/>
              <w:numPr>
                <w:ilvl w:val="0"/>
                <w:numId w:val="14"/>
              </w:numPr>
              <w:spacing w:before="120"/>
              <w:rPr>
                <w:rFonts w:asciiTheme="minorHAnsi" w:hAnsiTheme="minorHAnsi" w:cstheme="minorHAnsi"/>
              </w:rPr>
            </w:pPr>
            <w:r w:rsidRPr="0062217B">
              <w:rPr>
                <w:rFonts w:asciiTheme="minorHAnsi" w:hAnsiTheme="minorHAnsi" w:cstheme="minorHAnsi"/>
              </w:rPr>
              <w:t>Promote health via Breakfast Scheme for all</w:t>
            </w:r>
          </w:p>
          <w:p w14:paraId="49C8FD6B" w14:textId="77777777" w:rsidR="000B4B15" w:rsidRPr="0062217B" w:rsidRDefault="000B4B15" w:rsidP="00C1434E">
            <w:pPr>
              <w:pStyle w:val="ListParagraph"/>
              <w:numPr>
                <w:ilvl w:val="0"/>
                <w:numId w:val="14"/>
              </w:numPr>
              <w:spacing w:before="120"/>
              <w:rPr>
                <w:rFonts w:asciiTheme="minorHAnsi" w:hAnsiTheme="minorHAnsi" w:cstheme="minorHAnsi"/>
              </w:rPr>
            </w:pPr>
            <w:r w:rsidRPr="0062217B">
              <w:rPr>
                <w:rFonts w:asciiTheme="minorHAnsi" w:hAnsiTheme="minorHAnsi" w:cstheme="minorHAnsi"/>
              </w:rPr>
              <w:t xml:space="preserve">Provide small group intervention </w:t>
            </w:r>
          </w:p>
          <w:p w14:paraId="3EAED394" w14:textId="77777777" w:rsidR="000B4B15" w:rsidRPr="0062217B" w:rsidRDefault="000B4B15" w:rsidP="00C1434E">
            <w:pPr>
              <w:pStyle w:val="ListParagraph"/>
              <w:numPr>
                <w:ilvl w:val="0"/>
                <w:numId w:val="14"/>
              </w:numPr>
              <w:spacing w:before="120"/>
              <w:rPr>
                <w:rFonts w:asciiTheme="minorHAnsi" w:hAnsiTheme="minorHAnsi" w:cstheme="minorHAnsi"/>
              </w:rPr>
            </w:pPr>
            <w:r w:rsidRPr="0062217B">
              <w:rPr>
                <w:rFonts w:asciiTheme="minorHAnsi" w:hAnsiTheme="minorHAnsi" w:cstheme="minorHAnsi"/>
              </w:rPr>
              <w:t>Promote the love of Reading</w:t>
            </w:r>
            <w:r>
              <w:rPr>
                <w:rFonts w:asciiTheme="minorHAnsi" w:hAnsiTheme="minorHAnsi" w:cstheme="minorHAnsi"/>
              </w:rPr>
              <w:t xml:space="preserve"> including phonics</w:t>
            </w:r>
            <w:r w:rsidRPr="0062217B">
              <w:rPr>
                <w:rFonts w:asciiTheme="minorHAnsi" w:hAnsiTheme="minorHAnsi" w:cstheme="minorHAnsi"/>
              </w:rPr>
              <w:t xml:space="preserve"> – </w:t>
            </w:r>
            <w:r>
              <w:rPr>
                <w:rFonts w:asciiTheme="minorHAnsi" w:hAnsiTheme="minorHAnsi" w:cstheme="minorHAnsi"/>
              </w:rPr>
              <w:t xml:space="preserve">including whole staff training plus </w:t>
            </w:r>
            <w:r w:rsidRPr="0062217B">
              <w:rPr>
                <w:rFonts w:asciiTheme="minorHAnsi" w:hAnsiTheme="minorHAnsi" w:cstheme="minorHAnsi"/>
              </w:rPr>
              <w:t>additional resources/phonics appropriate resources for secondary learners</w:t>
            </w:r>
          </w:p>
          <w:p w14:paraId="53F7A935" w14:textId="77777777" w:rsidR="000B4B15" w:rsidRPr="0062217B" w:rsidRDefault="000B4B15" w:rsidP="00C1434E">
            <w:pPr>
              <w:pStyle w:val="ListParagraph"/>
              <w:numPr>
                <w:ilvl w:val="0"/>
                <w:numId w:val="14"/>
              </w:numPr>
              <w:spacing w:before="120"/>
              <w:rPr>
                <w:rFonts w:asciiTheme="minorHAnsi" w:hAnsiTheme="minorHAnsi" w:cstheme="minorHAnsi"/>
              </w:rPr>
            </w:pPr>
            <w:r w:rsidRPr="0062217B">
              <w:rPr>
                <w:rFonts w:asciiTheme="minorHAnsi" w:hAnsiTheme="minorHAnsi" w:cstheme="minorHAnsi"/>
              </w:rPr>
              <w:t>Numeracy</w:t>
            </w:r>
            <w:r>
              <w:rPr>
                <w:rFonts w:asciiTheme="minorHAnsi" w:hAnsiTheme="minorHAnsi" w:cstheme="minorHAnsi"/>
              </w:rPr>
              <w:t>/literacy</w:t>
            </w:r>
            <w:r w:rsidRPr="0062217B">
              <w:rPr>
                <w:rFonts w:asciiTheme="minorHAnsi" w:hAnsiTheme="minorHAnsi" w:cstheme="minorHAnsi"/>
              </w:rPr>
              <w:t xml:space="preserve"> intervention - My Maths</w:t>
            </w:r>
          </w:p>
          <w:p w14:paraId="5F234B4A" w14:textId="77777777" w:rsidR="000B4B15" w:rsidRPr="00F81D46" w:rsidRDefault="000B4B15" w:rsidP="00C1434E">
            <w:pPr>
              <w:pStyle w:val="ListParagraph"/>
              <w:numPr>
                <w:ilvl w:val="0"/>
                <w:numId w:val="14"/>
              </w:numPr>
              <w:spacing w:before="120"/>
              <w:rPr>
                <w:rFonts w:asciiTheme="minorHAnsi" w:hAnsiTheme="minorHAnsi" w:cstheme="minorHAnsi"/>
              </w:rPr>
            </w:pPr>
            <w:r>
              <w:rPr>
                <w:rFonts w:asciiTheme="minorHAnsi" w:hAnsiTheme="minorHAnsi" w:cstheme="minorHAnsi"/>
              </w:rPr>
              <w:t>Support extracurricular activities and the arts</w:t>
            </w:r>
          </w:p>
          <w:p w14:paraId="19A0CC47" w14:textId="77777777" w:rsidR="003D26BB" w:rsidRDefault="000B4B15" w:rsidP="003D26BB">
            <w:pPr>
              <w:pStyle w:val="ListParagraph"/>
              <w:numPr>
                <w:ilvl w:val="0"/>
                <w:numId w:val="14"/>
              </w:numPr>
              <w:spacing w:before="120"/>
              <w:rPr>
                <w:rFonts w:asciiTheme="minorHAnsi" w:hAnsiTheme="minorHAnsi" w:cstheme="minorHAnsi"/>
              </w:rPr>
            </w:pPr>
            <w:r>
              <w:rPr>
                <w:rFonts w:asciiTheme="minorHAnsi" w:hAnsiTheme="minorHAnsi" w:cstheme="minorHAnsi"/>
              </w:rPr>
              <w:t>Attendance incentives (individual/group)</w:t>
            </w:r>
          </w:p>
          <w:p w14:paraId="4B93838C" w14:textId="2CE2F369" w:rsidR="008307F5" w:rsidRDefault="008307F5" w:rsidP="003D26BB">
            <w:pPr>
              <w:pStyle w:val="ListParagraph"/>
              <w:numPr>
                <w:ilvl w:val="0"/>
                <w:numId w:val="14"/>
              </w:numPr>
              <w:spacing w:before="120"/>
              <w:rPr>
                <w:rFonts w:asciiTheme="minorHAnsi" w:hAnsiTheme="minorHAnsi" w:cstheme="minorHAnsi"/>
              </w:rPr>
            </w:pPr>
            <w:r w:rsidRPr="003D26BB">
              <w:rPr>
                <w:rFonts w:asciiTheme="minorHAnsi" w:hAnsiTheme="minorHAnsi" w:cstheme="minorHAnsi"/>
              </w:rPr>
              <w:t xml:space="preserve">OT support – 1 day per week.  </w:t>
            </w:r>
          </w:p>
          <w:p w14:paraId="6D397DB4" w14:textId="77777777" w:rsidR="00AE2729" w:rsidRPr="0062217B" w:rsidRDefault="00AE2729" w:rsidP="00AE2729">
            <w:pPr>
              <w:pStyle w:val="ListParagraph"/>
              <w:numPr>
                <w:ilvl w:val="0"/>
                <w:numId w:val="14"/>
              </w:numPr>
              <w:spacing w:before="120"/>
              <w:rPr>
                <w:rFonts w:asciiTheme="minorHAnsi" w:hAnsiTheme="minorHAnsi" w:cstheme="minorHAnsi"/>
              </w:rPr>
            </w:pPr>
            <w:r>
              <w:rPr>
                <w:rFonts w:asciiTheme="minorHAnsi" w:hAnsiTheme="minorHAnsi" w:cstheme="minorHAnsi"/>
              </w:rPr>
              <w:t>Provide support to enable student to engage in a bespoke personalised curriculum which provides sensory and therapeutic input safely.</w:t>
            </w:r>
          </w:p>
          <w:p w14:paraId="289B69E0" w14:textId="77777777" w:rsidR="00AE2729" w:rsidRPr="003D26BB" w:rsidRDefault="00AE2729" w:rsidP="003779C7">
            <w:pPr>
              <w:pStyle w:val="ListParagraph"/>
              <w:numPr>
                <w:ilvl w:val="0"/>
                <w:numId w:val="0"/>
              </w:numPr>
              <w:spacing w:before="120"/>
              <w:ind w:left="720"/>
              <w:rPr>
                <w:rFonts w:asciiTheme="minorHAnsi" w:hAnsiTheme="minorHAnsi" w:cstheme="minorHAnsi"/>
              </w:rPr>
            </w:pPr>
          </w:p>
          <w:p w14:paraId="3AB72E07" w14:textId="77777777" w:rsidR="000B4B15" w:rsidRPr="006A2690" w:rsidRDefault="000B4B15" w:rsidP="00C1434E">
            <w:pPr>
              <w:pStyle w:val="ListParagraph"/>
              <w:numPr>
                <w:ilvl w:val="0"/>
                <w:numId w:val="0"/>
              </w:numPr>
              <w:spacing w:before="120"/>
              <w:ind w:left="720"/>
              <w:rPr>
                <w:i/>
                <w:iCs/>
              </w:rPr>
            </w:pPr>
          </w:p>
        </w:tc>
      </w:tr>
    </w:tbl>
    <w:p w14:paraId="29799D3D" w14:textId="77777777" w:rsidR="000B4B15" w:rsidRDefault="000B4B15" w:rsidP="000B4B15">
      <w:pPr>
        <w:pStyle w:val="Heading2"/>
        <w:spacing w:before="600"/>
      </w:pPr>
      <w:r>
        <w:lastRenderedPageBreak/>
        <w:t>Challenges</w:t>
      </w:r>
    </w:p>
    <w:p w14:paraId="3991FA43" w14:textId="77777777" w:rsidR="000B4B15" w:rsidRPr="005E0B6E" w:rsidRDefault="000B4B15" w:rsidP="000B4B15">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0B4B15" w:rsidRPr="005E0B6E" w14:paraId="1FD21C22" w14:textId="77777777" w:rsidTr="00C1434E">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03AB2A9" w14:textId="77777777" w:rsidR="000B4B15" w:rsidRPr="005E0B6E" w:rsidRDefault="000B4B15" w:rsidP="00C1434E">
            <w:pPr>
              <w:pStyle w:val="TableHeader"/>
              <w:jc w:val="left"/>
              <w:rPr>
                <w:rFonts w:asciiTheme="minorHAnsi" w:hAnsiTheme="minorHAnsi" w:cstheme="minorHAnsi"/>
              </w:rPr>
            </w:pPr>
            <w:r w:rsidRPr="005E0B6E">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6E4BA76" w14:textId="77777777" w:rsidR="000B4B15" w:rsidRPr="005E0B6E" w:rsidRDefault="000B4B15" w:rsidP="00C1434E">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0B4B15" w:rsidRPr="005E0B6E" w14:paraId="57FE1CFD"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E00F8" w14:textId="77777777" w:rsidR="000B4B15" w:rsidRPr="005E0B6E" w:rsidRDefault="000B4B15" w:rsidP="00C1434E">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01EA"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r>
              <w:rPr>
                <w:rFonts w:asciiTheme="minorHAnsi" w:hAnsiTheme="minorHAnsi" w:cstheme="minorHAnsi"/>
                <w:szCs w:val="24"/>
              </w:rPr>
              <w:t>.  Changing cohort.  Training implications for staff.</w:t>
            </w:r>
          </w:p>
        </w:tc>
      </w:tr>
      <w:tr w:rsidR="000B4B15" w:rsidRPr="005E0B6E" w14:paraId="1B680417"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AEB7A" w14:textId="77777777" w:rsidR="000B4B15" w:rsidRPr="005E0B6E" w:rsidRDefault="000B4B15" w:rsidP="00C1434E">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891CC" w14:textId="77777777" w:rsidR="000B4B15"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school transport. </w:t>
            </w:r>
            <w:r>
              <w:rPr>
                <w:rFonts w:asciiTheme="minorHAnsi" w:hAnsiTheme="minorHAnsi" w:cstheme="minorHAnsi"/>
                <w:szCs w:val="24"/>
              </w:rPr>
              <w:t>Opportunities needed in school time.</w:t>
            </w:r>
          </w:p>
          <w:p w14:paraId="3B9DF6DB" w14:textId="77777777" w:rsidR="000B4B15" w:rsidRDefault="000B4B15" w:rsidP="00C1434E">
            <w:pPr>
              <w:pStyle w:val="TableRowCentered"/>
              <w:jc w:val="left"/>
              <w:rPr>
                <w:rFonts w:asciiTheme="minorHAnsi" w:hAnsiTheme="minorHAnsi" w:cstheme="minorHAnsi"/>
                <w:szCs w:val="24"/>
              </w:rPr>
            </w:pPr>
          </w:p>
          <w:p w14:paraId="36140ECB" w14:textId="77777777" w:rsidR="000B4B15" w:rsidRDefault="000B4B15" w:rsidP="00C1434E">
            <w:pPr>
              <w:pStyle w:val="TableRowCentered"/>
              <w:jc w:val="left"/>
              <w:rPr>
                <w:rFonts w:asciiTheme="minorHAnsi" w:hAnsiTheme="minorHAnsi" w:cstheme="minorHAnsi"/>
                <w:szCs w:val="24"/>
              </w:rPr>
            </w:pPr>
            <w:r>
              <w:rPr>
                <w:rFonts w:asciiTheme="minorHAnsi" w:hAnsiTheme="minorHAnsi" w:cstheme="minorHAnsi"/>
                <w:szCs w:val="24"/>
              </w:rPr>
              <w:t>Limited access to holiday clubs for pupils with SEND</w:t>
            </w:r>
          </w:p>
          <w:p w14:paraId="3A88566A" w14:textId="77777777" w:rsidR="000B4B15" w:rsidRPr="005E0B6E" w:rsidRDefault="000B4B15" w:rsidP="00C1434E">
            <w:pPr>
              <w:pStyle w:val="TableRowCentered"/>
              <w:jc w:val="left"/>
              <w:rPr>
                <w:rFonts w:asciiTheme="minorHAnsi" w:hAnsiTheme="minorHAnsi" w:cstheme="minorHAnsi"/>
                <w:szCs w:val="24"/>
              </w:rPr>
            </w:pPr>
            <w:r>
              <w:rPr>
                <w:rFonts w:asciiTheme="minorHAnsi" w:hAnsiTheme="minorHAnsi" w:cstheme="minorHAnsi"/>
                <w:szCs w:val="24"/>
              </w:rPr>
              <w:t>Financial implications on parents/carers</w:t>
            </w:r>
          </w:p>
        </w:tc>
      </w:tr>
      <w:tr w:rsidR="000B4B15" w:rsidRPr="005E0B6E" w14:paraId="4AE661B3"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1A932" w14:textId="77777777" w:rsidR="000B4B15" w:rsidRPr="005E0B6E" w:rsidRDefault="000B4B15" w:rsidP="00C1434E">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4978A" w14:textId="77777777" w:rsidR="000B4B15" w:rsidRPr="005E0B6E" w:rsidRDefault="000B4B15" w:rsidP="00C1434E">
            <w:pPr>
              <w:pStyle w:val="TableRowCentered"/>
              <w:jc w:val="left"/>
              <w:rPr>
                <w:rFonts w:asciiTheme="minorHAnsi" w:hAnsiTheme="minorHAnsi" w:cstheme="minorHAnsi"/>
                <w:szCs w:val="24"/>
              </w:rPr>
            </w:pPr>
            <w:r>
              <w:rPr>
                <w:rFonts w:asciiTheme="minorHAnsi" w:hAnsiTheme="minorHAnsi" w:cstheme="minorHAnsi"/>
                <w:szCs w:val="24"/>
              </w:rPr>
              <w:t>Persistent absence – small minority, not wanting to engage in curriculum offer</w:t>
            </w:r>
          </w:p>
        </w:tc>
      </w:tr>
      <w:tr w:rsidR="000B4B15" w:rsidRPr="005E0B6E" w14:paraId="70634D2B"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EE9D5" w14:textId="77777777" w:rsidR="000B4B15" w:rsidRPr="005E0B6E" w:rsidRDefault="000B4B15" w:rsidP="00C1434E">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D4B6D" w14:textId="77777777" w:rsidR="000B4B15" w:rsidRPr="005E0B6E" w:rsidRDefault="000B4B15"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0B4B15" w:rsidRPr="005E0B6E" w14:paraId="02CEA611"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460C9" w14:textId="77777777" w:rsidR="000B4B15" w:rsidRPr="005E0B6E" w:rsidRDefault="000B4B15" w:rsidP="00C1434E">
            <w:pPr>
              <w:pStyle w:val="TableRow"/>
              <w:rPr>
                <w:rFonts w:asciiTheme="minorHAnsi" w:hAnsiTheme="minorHAnsi" w:cstheme="minorHAnsi"/>
              </w:rPr>
            </w:pPr>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1C3BA" w14:textId="77777777" w:rsidR="000B4B15" w:rsidRPr="005E0B6E" w:rsidRDefault="000B4B15"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 hindering all aspects of life</w:t>
            </w:r>
          </w:p>
        </w:tc>
      </w:tr>
      <w:tr w:rsidR="000B4B15" w:rsidRPr="005E0B6E" w14:paraId="1FB80D5C"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9871" w14:textId="77777777" w:rsidR="000B4B15" w:rsidRPr="005E0B6E" w:rsidRDefault="000B4B15" w:rsidP="00C1434E">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FEB8" w14:textId="77777777" w:rsidR="000B4B15" w:rsidRDefault="000B4B15"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 (cultural capital) what is available in local and wider communities due to SEND/social isolation</w:t>
            </w:r>
          </w:p>
          <w:p w14:paraId="70B9B740" w14:textId="77777777" w:rsidR="000B4B15" w:rsidRPr="005E0B6E" w:rsidRDefault="000B4B15" w:rsidP="00C1434E">
            <w:pPr>
              <w:pStyle w:val="TableRowCentered"/>
              <w:jc w:val="left"/>
              <w:rPr>
                <w:rFonts w:asciiTheme="minorHAnsi" w:hAnsiTheme="minorHAnsi" w:cstheme="minorHAnsi"/>
                <w:iCs/>
                <w:szCs w:val="24"/>
              </w:rPr>
            </w:pPr>
            <w:r>
              <w:rPr>
                <w:rFonts w:asciiTheme="minorHAnsi" w:hAnsiTheme="minorHAnsi" w:cstheme="minorHAnsi"/>
                <w:szCs w:val="24"/>
              </w:rPr>
              <w:t>Financial implications on parents/carers</w:t>
            </w:r>
          </w:p>
        </w:tc>
      </w:tr>
    </w:tbl>
    <w:p w14:paraId="72E546AE" w14:textId="77777777" w:rsidR="000B4B15" w:rsidRDefault="000B4B15" w:rsidP="000B4B15">
      <w:pPr>
        <w:pStyle w:val="Heading2"/>
        <w:spacing w:before="600"/>
      </w:pPr>
      <w:r>
        <w:t xml:space="preserve">Intended outcomes </w:t>
      </w:r>
    </w:p>
    <w:p w14:paraId="60D56D42" w14:textId="77777777" w:rsidR="000B4B15" w:rsidRDefault="000B4B15" w:rsidP="000B4B15">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678" w:type="pct"/>
        <w:tblInd w:w="-714" w:type="dxa"/>
        <w:tblLayout w:type="fixed"/>
        <w:tblCellMar>
          <w:left w:w="10" w:type="dxa"/>
          <w:right w:w="10" w:type="dxa"/>
        </w:tblCellMar>
        <w:tblLook w:val="04A0" w:firstRow="1" w:lastRow="0" w:firstColumn="1" w:lastColumn="0" w:noHBand="0" w:noVBand="1"/>
      </w:tblPr>
      <w:tblGrid>
        <w:gridCol w:w="1985"/>
        <w:gridCol w:w="2409"/>
        <w:gridCol w:w="2126"/>
        <w:gridCol w:w="2126"/>
        <w:gridCol w:w="2126"/>
      </w:tblGrid>
      <w:tr w:rsidR="000B4B15" w:rsidRPr="005E0B6E" w14:paraId="107C0858" w14:textId="77777777" w:rsidTr="00C1434E">
        <w:tc>
          <w:tcPr>
            <w:tcW w:w="1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CD541D" w14:textId="77777777" w:rsidR="000B4B15" w:rsidRPr="005E0B6E" w:rsidRDefault="000B4B15" w:rsidP="00C1434E">
            <w:pPr>
              <w:pStyle w:val="TableHeader"/>
              <w:jc w:val="left"/>
              <w:rPr>
                <w:rFonts w:asciiTheme="minorHAnsi" w:hAnsiTheme="minorHAnsi" w:cstheme="minorHAnsi"/>
              </w:rPr>
            </w:pPr>
            <w:r w:rsidRPr="005E0B6E">
              <w:rPr>
                <w:rFonts w:asciiTheme="minorHAnsi" w:hAnsiTheme="minorHAnsi" w:cstheme="minorHAnsi"/>
              </w:rPr>
              <w:t>Intended outcome</w:t>
            </w:r>
          </w:p>
        </w:tc>
        <w:tc>
          <w:tcPr>
            <w:tcW w:w="24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E20E641" w14:textId="77777777" w:rsidR="000B4B15" w:rsidRPr="005E0B6E" w:rsidRDefault="000B4B15" w:rsidP="00C1434E">
            <w:pPr>
              <w:pStyle w:val="TableHeader"/>
              <w:jc w:val="left"/>
              <w:rPr>
                <w:rFonts w:asciiTheme="minorHAnsi" w:hAnsiTheme="minorHAnsi" w:cstheme="minorHAnsi"/>
              </w:rPr>
            </w:pPr>
            <w:r w:rsidRPr="005E0B6E">
              <w:rPr>
                <w:rFonts w:asciiTheme="minorHAnsi" w:hAnsiTheme="minorHAnsi" w:cstheme="minorHAnsi"/>
              </w:rPr>
              <w:t>Success criteria</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0F2E2010" w14:textId="77777777" w:rsidR="000B4B15" w:rsidRPr="005E0B6E" w:rsidRDefault="000B4B15" w:rsidP="00C1434E">
            <w:pPr>
              <w:pStyle w:val="TableHeader"/>
              <w:jc w:val="left"/>
              <w:rPr>
                <w:rFonts w:asciiTheme="minorHAnsi" w:hAnsiTheme="minorHAnsi" w:cstheme="minorHAnsi"/>
              </w:rPr>
            </w:pPr>
            <w:r>
              <w:rPr>
                <w:rFonts w:asciiTheme="minorHAnsi" w:hAnsiTheme="minorHAnsi" w:cstheme="minorHAnsi"/>
              </w:rPr>
              <w:t>Autumn</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7790AE1F" w14:textId="77777777" w:rsidR="000B4B15" w:rsidRPr="005E0B6E" w:rsidRDefault="000B4B15" w:rsidP="00C1434E">
            <w:pPr>
              <w:pStyle w:val="TableHeader"/>
              <w:jc w:val="left"/>
              <w:rPr>
                <w:rFonts w:asciiTheme="minorHAnsi" w:hAnsiTheme="minorHAnsi" w:cstheme="minorHAnsi"/>
              </w:rPr>
            </w:pPr>
            <w:r>
              <w:rPr>
                <w:rFonts w:asciiTheme="minorHAnsi" w:hAnsiTheme="minorHAnsi" w:cstheme="minorHAnsi"/>
              </w:rPr>
              <w:t xml:space="preserve">Spring </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0474D0D4" w14:textId="77777777" w:rsidR="000B4B15" w:rsidRPr="005E0B6E" w:rsidRDefault="000B4B15" w:rsidP="00C1434E">
            <w:pPr>
              <w:pStyle w:val="TableHeader"/>
              <w:jc w:val="left"/>
              <w:rPr>
                <w:rFonts w:asciiTheme="minorHAnsi" w:hAnsiTheme="minorHAnsi" w:cstheme="minorHAnsi"/>
              </w:rPr>
            </w:pPr>
            <w:r>
              <w:rPr>
                <w:rFonts w:asciiTheme="minorHAnsi" w:hAnsiTheme="minorHAnsi" w:cstheme="minorHAnsi"/>
              </w:rPr>
              <w:t>Summer</w:t>
            </w:r>
          </w:p>
        </w:tc>
      </w:tr>
      <w:tr w:rsidR="000B4B15" w:rsidRPr="005E0B6E" w14:paraId="001A90B9"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8DBB5" w14:textId="3CEF916F" w:rsidR="000B4B15" w:rsidRDefault="000B4B15" w:rsidP="00C1434E">
            <w:pPr>
              <w:pStyle w:val="TableRow"/>
              <w:rPr>
                <w:rFonts w:asciiTheme="minorHAnsi" w:hAnsiTheme="minorHAnsi" w:cstheme="minorHAnsi"/>
                <w:iCs/>
              </w:rPr>
            </w:pPr>
            <w:r>
              <w:rPr>
                <w:rFonts w:asciiTheme="minorHAnsi" w:hAnsiTheme="minorHAnsi" w:cstheme="minorHAnsi"/>
                <w:iCs/>
              </w:rPr>
              <w:t>A</w:t>
            </w:r>
            <w:r w:rsidR="003779C7">
              <w:rPr>
                <w:rFonts w:asciiTheme="minorHAnsi" w:hAnsiTheme="minorHAnsi" w:cstheme="minorHAnsi"/>
                <w:iCs/>
              </w:rPr>
              <w:t>)</w:t>
            </w:r>
          </w:p>
          <w:p w14:paraId="48F16A06" w14:textId="77777777" w:rsidR="000B4B15" w:rsidRDefault="000B4B15" w:rsidP="00C1434E">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707D35A7" w14:textId="77777777" w:rsidR="000B4B15" w:rsidRPr="005E0B6E" w:rsidRDefault="000B4B15" w:rsidP="00C1434E">
            <w:pPr>
              <w:pStyle w:val="TableRow"/>
              <w:rPr>
                <w:rFonts w:asciiTheme="minorHAnsi" w:hAnsiTheme="minorHAnsi" w:cstheme="minorHAnsi"/>
              </w:rPr>
            </w:pPr>
            <w:r w:rsidRPr="005E0B6E">
              <w:rPr>
                <w:rFonts w:asciiTheme="minorHAnsi" w:hAnsiTheme="minorHAnsi" w:cstheme="minorHAnsi"/>
                <w:iCs/>
              </w:rPr>
              <w:t>Resilience</w:t>
            </w:r>
            <w:r>
              <w:rPr>
                <w:rFonts w:asciiTheme="minorHAnsi" w:hAnsiTheme="minorHAnsi" w:cstheme="minorHAnsi"/>
                <w:iCs/>
              </w:rPr>
              <w:t>/support mental health &amp; wellbeing</w:t>
            </w:r>
            <w:r w:rsidRPr="005E0B6E">
              <w:rPr>
                <w:rFonts w:asciiTheme="minorHAnsi" w:hAnsiTheme="minorHAnsi" w:cstheme="minorHAnsi"/>
                <w:iCs/>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04C4B"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6AFBA033"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54811980" w14:textId="77777777" w:rsidR="000B4B15" w:rsidRDefault="000B4B15" w:rsidP="00C1434E">
            <w:pPr>
              <w:pStyle w:val="TableRowCentered"/>
              <w:ind w:left="0"/>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wellbeing which they can use now </w:t>
            </w:r>
            <w:r w:rsidR="00C833FD" w:rsidRPr="005E0B6E">
              <w:rPr>
                <w:rFonts w:asciiTheme="minorHAnsi" w:hAnsiTheme="minorHAnsi" w:cstheme="minorHAnsi"/>
                <w:szCs w:val="24"/>
              </w:rPr>
              <w:t>and, in the future,</w:t>
            </w:r>
          </w:p>
          <w:p w14:paraId="523DC541" w14:textId="22E550E5" w:rsidR="00A83E06" w:rsidRPr="005E0B6E" w:rsidRDefault="00A83E06" w:rsidP="00C1434E">
            <w:pPr>
              <w:pStyle w:val="TableRowCentered"/>
              <w:ind w:left="0"/>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7509B7AC" w14:textId="6BE76C35" w:rsidR="000B4B15" w:rsidRPr="005E0B6E" w:rsidRDefault="000B4B15"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172ECD15" w14:textId="282F134F" w:rsidR="000B4B15" w:rsidRPr="005E0B6E" w:rsidRDefault="000B4B15"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797E5F4A" w14:textId="77777777" w:rsidR="000B4B15" w:rsidRPr="005E0B6E" w:rsidRDefault="000B4B15" w:rsidP="00C1434E">
            <w:pPr>
              <w:pStyle w:val="TableRowCentered"/>
              <w:jc w:val="left"/>
              <w:rPr>
                <w:rFonts w:asciiTheme="minorHAnsi" w:hAnsiTheme="minorHAnsi" w:cstheme="minorHAnsi"/>
                <w:szCs w:val="24"/>
              </w:rPr>
            </w:pPr>
          </w:p>
        </w:tc>
      </w:tr>
      <w:tr w:rsidR="000B4B15" w:rsidRPr="005E0B6E" w14:paraId="7CBB3139"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BFFC" w14:textId="77777777" w:rsidR="000B4B15" w:rsidRDefault="000B4B15" w:rsidP="00C1434E">
            <w:pPr>
              <w:pStyle w:val="TableRow"/>
              <w:rPr>
                <w:rFonts w:asciiTheme="minorHAnsi" w:hAnsiTheme="minorHAnsi" w:cstheme="minorHAnsi"/>
              </w:rPr>
            </w:pPr>
            <w:r>
              <w:rPr>
                <w:rFonts w:asciiTheme="minorHAnsi" w:hAnsiTheme="minorHAnsi" w:cstheme="minorHAnsi"/>
              </w:rPr>
              <w:lastRenderedPageBreak/>
              <w:t>B</w:t>
            </w:r>
          </w:p>
          <w:p w14:paraId="1A87D18F" w14:textId="77777777" w:rsidR="000B4B15" w:rsidRPr="005E0B6E" w:rsidRDefault="000B4B15" w:rsidP="00C1434E">
            <w:pPr>
              <w:pStyle w:val="TableRow"/>
              <w:rPr>
                <w:rFonts w:asciiTheme="minorHAnsi" w:hAnsiTheme="minorHAnsi" w:cstheme="minorHAnsi"/>
              </w:rPr>
            </w:pPr>
            <w:r w:rsidRPr="005E0B6E">
              <w:rPr>
                <w:rFonts w:asciiTheme="minorHAnsi" w:hAnsiTheme="minorHAnsi" w:cstheme="minorHAnsi"/>
              </w:rPr>
              <w:t xml:space="preserve">Independence skills - </w:t>
            </w:r>
            <w:proofErr w:type="spellStart"/>
            <w:r w:rsidRPr="005E0B6E">
              <w:rPr>
                <w:rFonts w:asciiTheme="minorHAnsi" w:hAnsiTheme="minorHAnsi" w:cstheme="minorHAnsi"/>
              </w:rPr>
              <w:t>inc</w:t>
            </w:r>
            <w:proofErr w:type="spellEnd"/>
            <w:r w:rsidRPr="005E0B6E">
              <w:rPr>
                <w:rFonts w:asciiTheme="minorHAnsi" w:hAnsiTheme="minorHAnsi" w:cstheme="minorHAnsi"/>
              </w:rPr>
              <w:t xml:space="preserve"> independent travel</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F26D5"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14019B25"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1CA9975C"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able to do more for themselves/less support (progression over time)</w:t>
            </w:r>
          </w:p>
          <w:p w14:paraId="312071C0"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44B8979C" w14:textId="77777777" w:rsidR="000B4B15"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14CD1529" w14:textId="77777777" w:rsidR="000B4B15" w:rsidRDefault="000B4B15" w:rsidP="00C1434E">
            <w:pPr>
              <w:pStyle w:val="TableRowCentered"/>
              <w:jc w:val="left"/>
              <w:rPr>
                <w:rFonts w:asciiTheme="minorHAnsi" w:hAnsiTheme="minorHAnsi" w:cstheme="minorHAnsi"/>
                <w:szCs w:val="24"/>
              </w:rPr>
            </w:pPr>
            <w:r>
              <w:rPr>
                <w:rFonts w:asciiTheme="minorHAnsi" w:hAnsiTheme="minorHAnsi" w:cstheme="minorHAnsi"/>
                <w:szCs w:val="24"/>
              </w:rPr>
              <w:t>Independently travel (where appropriate &amp; safe)</w:t>
            </w:r>
          </w:p>
          <w:p w14:paraId="22FEE4FF" w14:textId="77777777" w:rsidR="00A83E06" w:rsidRDefault="00A83E06" w:rsidP="00A83E06">
            <w:pPr>
              <w:pStyle w:val="TableRowCentered"/>
              <w:ind w:left="0"/>
              <w:jc w:val="left"/>
              <w:rPr>
                <w:rFonts w:asciiTheme="minorHAnsi" w:hAnsiTheme="minorHAnsi" w:cstheme="minorHAnsi"/>
                <w:szCs w:val="24"/>
              </w:rPr>
            </w:pPr>
            <w:r>
              <w:rPr>
                <w:rFonts w:asciiTheme="minorHAnsi" w:hAnsiTheme="minorHAnsi" w:cstheme="minorHAnsi"/>
                <w:szCs w:val="24"/>
              </w:rPr>
              <w:t>Opportunity to attend a residential to practice daily living skills and experience living away from home (linked to C)</w:t>
            </w:r>
          </w:p>
          <w:p w14:paraId="789D12BC" w14:textId="13C028BD" w:rsidR="00A83E06" w:rsidRPr="005E0B6E" w:rsidRDefault="00A83E06" w:rsidP="00A83E06">
            <w:pPr>
              <w:pStyle w:val="TableRowCentered"/>
              <w:ind w:left="0"/>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4F014787" w14:textId="77777777" w:rsidR="000B4B15" w:rsidRPr="005E0B6E" w:rsidRDefault="000B4B15" w:rsidP="00180CB7">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6254A3D7" w14:textId="2383FF21" w:rsidR="000B4B15" w:rsidRPr="005E0B6E" w:rsidRDefault="000B4B15"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641E62A5" w14:textId="77777777" w:rsidR="000B4B15" w:rsidRPr="005E0B6E" w:rsidRDefault="000B4B15" w:rsidP="00C1434E">
            <w:pPr>
              <w:pStyle w:val="TableRowCentered"/>
              <w:jc w:val="left"/>
              <w:rPr>
                <w:rFonts w:asciiTheme="minorHAnsi" w:hAnsiTheme="minorHAnsi" w:cstheme="minorHAnsi"/>
                <w:szCs w:val="24"/>
              </w:rPr>
            </w:pPr>
          </w:p>
        </w:tc>
      </w:tr>
      <w:tr w:rsidR="000B4B15" w:rsidRPr="005E0B6E" w14:paraId="54325A23"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C5D61" w14:textId="77777777" w:rsidR="000B4B15" w:rsidRDefault="000B4B15" w:rsidP="00C1434E">
            <w:pPr>
              <w:pStyle w:val="TableRow"/>
              <w:rPr>
                <w:rFonts w:asciiTheme="minorHAnsi" w:hAnsiTheme="minorHAnsi" w:cstheme="minorHAnsi"/>
              </w:rPr>
            </w:pPr>
            <w:r>
              <w:rPr>
                <w:rFonts w:asciiTheme="minorHAnsi" w:hAnsiTheme="minorHAnsi" w:cstheme="minorHAnsi"/>
              </w:rPr>
              <w:t>C</w:t>
            </w:r>
          </w:p>
          <w:p w14:paraId="56772DE0" w14:textId="77777777" w:rsidR="000B4B15" w:rsidRDefault="000B4B15" w:rsidP="00C1434E">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r>
              <w:rPr>
                <w:rFonts w:asciiTheme="minorHAnsi" w:hAnsiTheme="minorHAnsi" w:cstheme="minorHAnsi"/>
              </w:rPr>
              <w:t>(in school/out of school hours)</w:t>
            </w:r>
          </w:p>
          <w:p w14:paraId="3527C9D6" w14:textId="77777777" w:rsidR="000B4B15" w:rsidRDefault="000B4B15" w:rsidP="00C1434E">
            <w:pPr>
              <w:pStyle w:val="TableRow"/>
              <w:numPr>
                <w:ilvl w:val="0"/>
                <w:numId w:val="15"/>
              </w:numPr>
              <w:rPr>
                <w:rFonts w:asciiTheme="minorHAnsi" w:hAnsiTheme="minorHAnsi" w:cstheme="minorHAnsi"/>
              </w:rPr>
            </w:pPr>
            <w:r>
              <w:rPr>
                <w:rFonts w:asciiTheme="minorHAnsi" w:hAnsiTheme="minorHAnsi" w:cstheme="minorHAnsi"/>
              </w:rPr>
              <w:t>National Trust</w:t>
            </w:r>
          </w:p>
          <w:p w14:paraId="5276D9F4" w14:textId="77777777" w:rsidR="000B4B15" w:rsidRDefault="000B4B15" w:rsidP="00C1434E">
            <w:pPr>
              <w:pStyle w:val="TableRow"/>
              <w:numPr>
                <w:ilvl w:val="0"/>
                <w:numId w:val="15"/>
              </w:numPr>
              <w:rPr>
                <w:rFonts w:asciiTheme="minorHAnsi" w:hAnsiTheme="minorHAnsi" w:cstheme="minorHAnsi"/>
              </w:rPr>
            </w:pPr>
            <w:r>
              <w:rPr>
                <w:rFonts w:asciiTheme="minorHAnsi" w:hAnsiTheme="minorHAnsi" w:cstheme="minorHAnsi"/>
              </w:rPr>
              <w:t>Gym</w:t>
            </w:r>
          </w:p>
          <w:p w14:paraId="34943CDC" w14:textId="77777777" w:rsidR="000B4B15" w:rsidRDefault="000B4B15" w:rsidP="00C1434E">
            <w:pPr>
              <w:pStyle w:val="TableRow"/>
              <w:numPr>
                <w:ilvl w:val="0"/>
                <w:numId w:val="15"/>
              </w:numPr>
              <w:rPr>
                <w:rFonts w:asciiTheme="minorHAnsi" w:hAnsiTheme="minorHAnsi" w:cstheme="minorHAnsi"/>
              </w:rPr>
            </w:pPr>
            <w:r>
              <w:rPr>
                <w:rFonts w:asciiTheme="minorHAnsi" w:hAnsiTheme="minorHAnsi" w:cstheme="minorHAnsi"/>
              </w:rPr>
              <w:t>External visits to support learning &amp; independence</w:t>
            </w:r>
          </w:p>
          <w:p w14:paraId="35EF87E2" w14:textId="77777777" w:rsidR="000B4B15" w:rsidRDefault="000B4B15" w:rsidP="00C1434E">
            <w:pPr>
              <w:pStyle w:val="TableRow"/>
              <w:numPr>
                <w:ilvl w:val="0"/>
                <w:numId w:val="15"/>
              </w:numPr>
              <w:rPr>
                <w:rFonts w:asciiTheme="minorHAnsi" w:hAnsiTheme="minorHAnsi" w:cstheme="minorHAnsi"/>
              </w:rPr>
            </w:pPr>
            <w:r>
              <w:rPr>
                <w:rFonts w:asciiTheme="minorHAnsi" w:hAnsiTheme="minorHAnsi" w:cstheme="minorHAnsi"/>
              </w:rPr>
              <w:t>Places of worship</w:t>
            </w:r>
          </w:p>
          <w:p w14:paraId="74F5DD1D" w14:textId="0D9EAA26"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Theatre trip</w:t>
            </w:r>
          </w:p>
          <w:p w14:paraId="59BC8597" w14:textId="0A37630C"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 xml:space="preserve">Museum </w:t>
            </w:r>
          </w:p>
          <w:p w14:paraId="5F0F4832" w14:textId="72E8AE0B"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Workshops</w:t>
            </w:r>
          </w:p>
          <w:p w14:paraId="413CB946" w14:textId="0E517AD1" w:rsidR="000B4B15" w:rsidRPr="005843A8" w:rsidRDefault="00954E2B" w:rsidP="00954E2B">
            <w:pPr>
              <w:pStyle w:val="TableRow"/>
              <w:numPr>
                <w:ilvl w:val="0"/>
                <w:numId w:val="15"/>
              </w:numPr>
              <w:rPr>
                <w:rFonts w:asciiTheme="minorHAnsi" w:hAnsiTheme="minorHAnsi" w:cstheme="minorHAnsi"/>
              </w:rPr>
            </w:pPr>
            <w:r>
              <w:rPr>
                <w:rFonts w:asciiTheme="minorHAnsi" w:hAnsiTheme="minorHAnsi" w:cstheme="minorHAnsi"/>
              </w:rPr>
              <w:lastRenderedPageBreak/>
              <w:t xml:space="preserve">School residential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C99E8"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Pupil engagement/improvement in self esteem</w:t>
            </w:r>
          </w:p>
          <w:p w14:paraId="7FC92D33"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63D7E826"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6CF1E5EC"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170E9310" w14:textId="77777777" w:rsidR="000B4B15"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mental health. </w:t>
            </w:r>
          </w:p>
          <w:p w14:paraId="252C77E6" w14:textId="77777777" w:rsidR="000B4B15" w:rsidRPr="005E0B6E" w:rsidRDefault="000B4B15" w:rsidP="00C1434E">
            <w:pPr>
              <w:pStyle w:val="TableRowCentered"/>
              <w:jc w:val="left"/>
              <w:rPr>
                <w:rFonts w:asciiTheme="minorHAnsi" w:hAnsiTheme="minorHAnsi" w:cstheme="minorHAnsi"/>
                <w:szCs w:val="24"/>
              </w:rPr>
            </w:pPr>
            <w:r>
              <w:rPr>
                <w:rFonts w:asciiTheme="minorHAnsi" w:hAnsiTheme="minorHAnsi" w:cstheme="minorHAnsi"/>
                <w:szCs w:val="24"/>
              </w:rPr>
              <w:t>Access to sport</w:t>
            </w:r>
          </w:p>
          <w:p w14:paraId="3600770A" w14:textId="77777777" w:rsidR="000B4B15"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t>and in the future</w:t>
            </w:r>
            <w:proofErr w:type="gramEnd"/>
          </w:p>
          <w:p w14:paraId="4AE39539" w14:textId="77777777" w:rsidR="000B4B15" w:rsidRDefault="000B4B15" w:rsidP="00C1434E">
            <w:pPr>
              <w:pStyle w:val="TableRowCentered"/>
              <w:jc w:val="left"/>
              <w:rPr>
                <w:rFonts w:asciiTheme="minorHAnsi" w:hAnsiTheme="minorHAnsi" w:cstheme="minorHAnsi"/>
                <w:szCs w:val="24"/>
              </w:rPr>
            </w:pPr>
            <w:r>
              <w:rPr>
                <w:rFonts w:asciiTheme="minorHAnsi" w:hAnsiTheme="minorHAnsi" w:cstheme="minorHAnsi"/>
                <w:szCs w:val="24"/>
              </w:rPr>
              <w:t xml:space="preserve">Create new experience and </w:t>
            </w:r>
            <w:proofErr w:type="gramStart"/>
            <w:r>
              <w:rPr>
                <w:rFonts w:asciiTheme="minorHAnsi" w:hAnsiTheme="minorHAnsi" w:cstheme="minorHAnsi"/>
                <w:szCs w:val="24"/>
              </w:rPr>
              <w:t>open up</w:t>
            </w:r>
            <w:proofErr w:type="gramEnd"/>
            <w:r>
              <w:rPr>
                <w:rFonts w:asciiTheme="minorHAnsi" w:hAnsiTheme="minorHAnsi" w:cstheme="minorHAnsi"/>
                <w:szCs w:val="24"/>
              </w:rPr>
              <w:t xml:space="preserve"> doors for the future</w:t>
            </w:r>
          </w:p>
          <w:p w14:paraId="31361221" w14:textId="0C97E15B" w:rsidR="00954E2B" w:rsidRPr="00954E2B" w:rsidRDefault="00954E2B" w:rsidP="00954E2B">
            <w:pPr>
              <w:pStyle w:val="TableRowCentered"/>
              <w:jc w:val="left"/>
              <w:rPr>
                <w:rFonts w:asciiTheme="minorHAnsi" w:hAnsiTheme="minorHAnsi" w:cstheme="minorHAnsi"/>
              </w:rPr>
            </w:pPr>
            <w:r>
              <w:rPr>
                <w:rFonts w:asciiTheme="minorHAnsi" w:hAnsiTheme="minorHAnsi" w:cstheme="minorHAnsi"/>
              </w:rPr>
              <w:t>s</w:t>
            </w:r>
            <w:r w:rsidRPr="00954E2B">
              <w:rPr>
                <w:rFonts w:asciiTheme="minorHAnsi" w:hAnsiTheme="minorHAnsi" w:cstheme="minorHAnsi"/>
              </w:rPr>
              <w:t>upport</w:t>
            </w:r>
            <w:r>
              <w:rPr>
                <w:rFonts w:asciiTheme="minorHAnsi" w:hAnsiTheme="minorHAnsi" w:cstheme="minorHAnsi"/>
              </w:rPr>
              <w:t>ing</w:t>
            </w:r>
            <w:r w:rsidRPr="00954E2B">
              <w:rPr>
                <w:rFonts w:asciiTheme="minorHAnsi" w:hAnsiTheme="minorHAnsi" w:cstheme="minorHAnsi"/>
              </w:rPr>
              <w:t xml:space="preserve"> the cost of residential </w:t>
            </w:r>
            <w:r w:rsidRPr="00954E2B">
              <w:rPr>
                <w:rFonts w:asciiTheme="minorHAnsi" w:hAnsiTheme="minorHAnsi" w:cstheme="minorHAnsi"/>
              </w:rPr>
              <w:lastRenderedPageBreak/>
              <w:t>experiences for pupils who are in our care or whose families are experiencing financial hardship. ensures that all children have equal access to valuable learning opportunities.</w:t>
            </w:r>
          </w:p>
          <w:p w14:paraId="17E07657" w14:textId="4CD4B56E" w:rsidR="000B4B15" w:rsidRPr="005E0B6E" w:rsidRDefault="000B4B15" w:rsidP="00A83E06">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48C38587" w14:textId="77777777" w:rsidR="000B4B15" w:rsidRDefault="000B4B15" w:rsidP="00C1434E">
            <w:pPr>
              <w:pStyle w:val="TableRowCentered"/>
              <w:ind w:left="0"/>
              <w:jc w:val="left"/>
              <w:rPr>
                <w:rFonts w:asciiTheme="minorHAnsi" w:hAnsiTheme="minorHAnsi" w:cstheme="minorHAnsi"/>
                <w:szCs w:val="24"/>
              </w:rPr>
            </w:pPr>
          </w:p>
          <w:p w14:paraId="0FE66117" w14:textId="77777777" w:rsidR="000B4B15" w:rsidRPr="005E0B6E" w:rsidRDefault="000B4B15" w:rsidP="00C1434E">
            <w:pPr>
              <w:pStyle w:val="TableRowCentered"/>
              <w:jc w:val="left"/>
              <w:rPr>
                <w:rFonts w:asciiTheme="minorHAnsi" w:hAnsiTheme="minorHAnsi" w:cstheme="minorHAnsi"/>
                <w:szCs w:val="24"/>
              </w:rPr>
            </w:pPr>
            <w:r>
              <w:rPr>
                <w:rFonts w:asciiTheme="minorHAnsi" w:hAnsiTheme="minorHAnsi" w:cstheme="minorHAnsi"/>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05C0BDE" w14:textId="77777777" w:rsidR="000B4B15" w:rsidRDefault="000B4B15" w:rsidP="00C1434E">
            <w:pPr>
              <w:pStyle w:val="TableRowCentered"/>
              <w:jc w:val="left"/>
              <w:rPr>
                <w:rFonts w:asciiTheme="minorHAnsi" w:hAnsiTheme="minorHAnsi" w:cstheme="minorHAnsi"/>
                <w:szCs w:val="24"/>
              </w:rPr>
            </w:pPr>
          </w:p>
          <w:p w14:paraId="06401480" w14:textId="77777777" w:rsidR="000B4B15" w:rsidRPr="005E0B6E" w:rsidRDefault="000B4B15"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635F2599" w14:textId="77777777" w:rsidR="000B4B15" w:rsidRPr="005E0B6E" w:rsidRDefault="000B4B15" w:rsidP="00C1434E">
            <w:pPr>
              <w:pStyle w:val="TableRowCentered"/>
              <w:jc w:val="left"/>
              <w:rPr>
                <w:rFonts w:asciiTheme="minorHAnsi" w:hAnsiTheme="minorHAnsi" w:cstheme="minorHAnsi"/>
                <w:szCs w:val="24"/>
              </w:rPr>
            </w:pPr>
          </w:p>
        </w:tc>
      </w:tr>
      <w:tr w:rsidR="000B4B15" w:rsidRPr="002F2690" w14:paraId="48905036"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8DEB6" w14:textId="77777777" w:rsidR="000B4B15" w:rsidRDefault="000B4B15" w:rsidP="00C1434E">
            <w:pPr>
              <w:pStyle w:val="TableRow"/>
              <w:rPr>
                <w:rFonts w:asciiTheme="minorHAnsi" w:hAnsiTheme="minorHAnsi" w:cstheme="minorHAnsi"/>
                <w:sz w:val="22"/>
                <w:szCs w:val="22"/>
              </w:rPr>
            </w:pPr>
            <w:r>
              <w:rPr>
                <w:rFonts w:asciiTheme="minorHAnsi" w:hAnsiTheme="minorHAnsi" w:cstheme="minorHAnsi"/>
                <w:sz w:val="22"/>
                <w:szCs w:val="22"/>
              </w:rPr>
              <w:t>D</w:t>
            </w:r>
          </w:p>
          <w:p w14:paraId="1144B879" w14:textId="018B2A99" w:rsidR="000B4B15" w:rsidRPr="002F2690" w:rsidRDefault="000B4B15" w:rsidP="00C1434E">
            <w:pPr>
              <w:pStyle w:val="TableRow"/>
              <w:rPr>
                <w:rFonts w:asciiTheme="minorHAnsi" w:hAnsiTheme="minorHAnsi" w:cstheme="minorHAnsi"/>
                <w:sz w:val="22"/>
                <w:szCs w:val="22"/>
              </w:rPr>
            </w:pPr>
            <w:r w:rsidRPr="002F2690">
              <w:rPr>
                <w:rFonts w:asciiTheme="minorHAnsi" w:hAnsiTheme="minorHAnsi" w:cstheme="minorHAnsi"/>
                <w:sz w:val="22"/>
                <w:szCs w:val="22"/>
              </w:rPr>
              <w:t>Pupil engagement/</w:t>
            </w:r>
            <w:r>
              <w:rPr>
                <w:rFonts w:asciiTheme="minorHAnsi" w:hAnsiTheme="minorHAnsi" w:cstheme="minorHAnsi"/>
                <w:sz w:val="22"/>
                <w:szCs w:val="22"/>
              </w:rPr>
              <w:t xml:space="preserve"> accreditation linked to vocational qualification</w:t>
            </w:r>
            <w:r w:rsidRPr="002F2690">
              <w:rPr>
                <w:rFonts w:asciiTheme="minorHAnsi" w:hAnsiTheme="minorHAnsi" w:cstheme="minorHAnsi"/>
                <w:sz w:val="22"/>
                <w:szCs w:val="22"/>
              </w:rPr>
              <w:t xml:space="preserve"> </w:t>
            </w:r>
            <w:r w:rsidR="00AD1503">
              <w:rPr>
                <w:rFonts w:asciiTheme="minorHAnsi" w:hAnsiTheme="minorHAnsi" w:cstheme="minorHAnsi"/>
                <w:sz w:val="22"/>
                <w:szCs w:val="22"/>
              </w:rPr>
              <w:t>/enable access to personalised curriculum</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E884" w14:textId="77777777" w:rsidR="00AD1503" w:rsidRDefault="00AD1503" w:rsidP="00C1434E">
            <w:pPr>
              <w:pStyle w:val="TableRowCentered"/>
              <w:jc w:val="left"/>
              <w:rPr>
                <w:rFonts w:asciiTheme="minorHAnsi" w:hAnsiTheme="minorHAnsi" w:cstheme="minorHAnsi"/>
                <w:sz w:val="22"/>
                <w:szCs w:val="22"/>
              </w:rPr>
            </w:pPr>
          </w:p>
          <w:p w14:paraId="1465B0F5" w14:textId="7B9BB471" w:rsidR="000B4B15" w:rsidRPr="002F2690" w:rsidRDefault="000B4B15"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Reduction in NEETs</w:t>
            </w:r>
          </w:p>
          <w:p w14:paraId="1C4266EC" w14:textId="77777777" w:rsidR="000B4B15" w:rsidRDefault="000B4B15"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3A731CE3"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6D28104C" w14:textId="77777777" w:rsidR="000B4B15" w:rsidRPr="002F2690"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Successful completion of vocational courses</w:t>
            </w:r>
          </w:p>
        </w:tc>
        <w:tc>
          <w:tcPr>
            <w:tcW w:w="2126" w:type="dxa"/>
            <w:tcBorders>
              <w:top w:val="single" w:sz="4" w:space="0" w:color="000000"/>
              <w:left w:val="single" w:sz="4" w:space="0" w:color="000000"/>
              <w:bottom w:val="single" w:sz="4" w:space="0" w:color="000000"/>
              <w:right w:val="single" w:sz="4" w:space="0" w:color="000000"/>
            </w:tcBorders>
          </w:tcPr>
          <w:p w14:paraId="350619AA" w14:textId="77777777" w:rsidR="000B4B15" w:rsidRPr="002F2690"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6135185" w14:textId="77777777" w:rsidR="000B4B15" w:rsidRDefault="000B4B15" w:rsidP="00C1434E">
            <w:pPr>
              <w:pStyle w:val="TableRowCentered"/>
              <w:jc w:val="left"/>
              <w:rPr>
                <w:rFonts w:asciiTheme="minorHAnsi" w:hAnsiTheme="minorHAnsi" w:cstheme="minorHAnsi"/>
                <w:sz w:val="22"/>
                <w:szCs w:val="22"/>
              </w:rPr>
            </w:pPr>
          </w:p>
          <w:p w14:paraId="6E2B2F15" w14:textId="77777777" w:rsidR="000B4B15" w:rsidRPr="002F2690"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9BA3BAF" w14:textId="77777777" w:rsidR="000B4B15" w:rsidRPr="002F2690" w:rsidRDefault="000B4B15" w:rsidP="00C1434E">
            <w:pPr>
              <w:pStyle w:val="TableRowCentered"/>
              <w:jc w:val="left"/>
              <w:rPr>
                <w:rFonts w:asciiTheme="minorHAnsi" w:hAnsiTheme="minorHAnsi" w:cstheme="minorHAnsi"/>
                <w:sz w:val="22"/>
                <w:szCs w:val="22"/>
              </w:rPr>
            </w:pPr>
          </w:p>
        </w:tc>
      </w:tr>
      <w:tr w:rsidR="000B4B15" w:rsidRPr="002F2690" w14:paraId="61B78F80"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204D3" w14:textId="77777777" w:rsidR="000B4B15" w:rsidRDefault="000B4B15" w:rsidP="00C1434E">
            <w:pPr>
              <w:pStyle w:val="TableRow"/>
              <w:rPr>
                <w:rFonts w:asciiTheme="minorHAnsi" w:hAnsiTheme="minorHAnsi" w:cstheme="minorHAnsi"/>
                <w:sz w:val="22"/>
                <w:szCs w:val="22"/>
              </w:rPr>
            </w:pPr>
            <w:r>
              <w:rPr>
                <w:rFonts w:asciiTheme="minorHAnsi" w:hAnsiTheme="minorHAnsi" w:cstheme="minorHAnsi"/>
                <w:sz w:val="22"/>
                <w:szCs w:val="22"/>
              </w:rPr>
              <w:t>E</w:t>
            </w:r>
          </w:p>
          <w:p w14:paraId="4260115B" w14:textId="72762EF2" w:rsidR="000B4B15" w:rsidRPr="002F2690" w:rsidRDefault="000B4B15" w:rsidP="00C1434E">
            <w:pPr>
              <w:pStyle w:val="TableRow"/>
              <w:rPr>
                <w:rFonts w:asciiTheme="minorHAnsi" w:hAnsiTheme="minorHAnsi" w:cstheme="minorHAnsi"/>
                <w:sz w:val="22"/>
                <w:szCs w:val="22"/>
              </w:rPr>
            </w:pPr>
            <w:r w:rsidRPr="002F2690">
              <w:rPr>
                <w:rFonts w:asciiTheme="minorHAnsi" w:hAnsiTheme="minorHAnsi" w:cstheme="minorHAnsi"/>
                <w:sz w:val="22"/>
                <w:szCs w:val="22"/>
              </w:rPr>
              <w:t>Staff training</w:t>
            </w:r>
            <w:r w:rsidR="003779C7">
              <w:rPr>
                <w:rFonts w:asciiTheme="minorHAnsi" w:hAnsiTheme="minorHAnsi" w:cstheme="minorHAnsi"/>
                <w:sz w:val="22"/>
                <w:szCs w:val="22"/>
              </w:rPr>
              <w:t xml:space="preserve"> and access to resources</w:t>
            </w:r>
            <w:r w:rsidRPr="002F2690">
              <w:rPr>
                <w:rFonts w:asciiTheme="minorHAnsi" w:hAnsiTheme="minorHAnsi" w:cstheme="minorHAnsi"/>
                <w:sz w:val="22"/>
                <w:szCs w:val="22"/>
              </w:rPr>
              <w:t xml:space="preserve"> to meet the needs of learners – </w:t>
            </w:r>
            <w:r w:rsidR="00180CB7">
              <w:rPr>
                <w:rFonts w:asciiTheme="minorHAnsi" w:hAnsiTheme="minorHAnsi" w:cstheme="minorHAnsi"/>
                <w:sz w:val="22"/>
                <w:szCs w:val="22"/>
              </w:rPr>
              <w:t>ELSA/</w:t>
            </w:r>
            <w:proofErr w:type="spellStart"/>
            <w:r>
              <w:rPr>
                <w:rFonts w:asciiTheme="minorHAnsi" w:hAnsiTheme="minorHAnsi" w:cstheme="minorHAnsi"/>
                <w:sz w:val="22"/>
                <w:szCs w:val="22"/>
              </w:rPr>
              <w:t>makaton</w:t>
            </w:r>
            <w:proofErr w:type="spellEnd"/>
            <w:r w:rsidRPr="002F2690">
              <w:rPr>
                <w:rFonts w:asciiTheme="minorHAnsi" w:hAnsiTheme="minorHAnsi" w:cstheme="minorHAnsi"/>
                <w:sz w:val="22"/>
                <w:szCs w:val="22"/>
              </w:rPr>
              <w:t>/attachment/thrive/EHCP</w:t>
            </w:r>
            <w:r>
              <w:rPr>
                <w:rFonts w:asciiTheme="minorHAnsi" w:hAnsiTheme="minorHAnsi" w:cstheme="minorHAnsi"/>
                <w:sz w:val="22"/>
                <w:szCs w:val="22"/>
              </w:rPr>
              <w:t>/ phonics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6AFD0" w14:textId="77777777" w:rsidR="000B4B15" w:rsidRPr="002F2690" w:rsidRDefault="000B4B15"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1C13C403" w14:textId="77777777" w:rsidR="000B4B15" w:rsidRDefault="000B4B15"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3D536DE6" w14:textId="77777777" w:rsidR="000B4B15" w:rsidRDefault="000B4B15"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44ABDCFB" w14:textId="77777777" w:rsidR="000B4B15" w:rsidRDefault="000B4B15"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10496D84" w14:textId="77777777" w:rsidR="000B4B15" w:rsidRDefault="000B4B15"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6BFB1CBE" w14:textId="77777777" w:rsidR="000B4B15" w:rsidRPr="002F2690" w:rsidRDefault="000B4B15"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B8AA348" w14:textId="77777777" w:rsidR="000B4B15" w:rsidRPr="002F2690"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6CE3821" w14:textId="77777777" w:rsidR="000B4B15" w:rsidRDefault="000B4B15" w:rsidP="00C1434E">
            <w:pPr>
              <w:pStyle w:val="TableRowCentered"/>
              <w:ind w:left="0"/>
              <w:jc w:val="left"/>
              <w:rPr>
                <w:rFonts w:asciiTheme="minorHAnsi" w:hAnsiTheme="minorHAnsi" w:cstheme="minorHAnsi"/>
                <w:sz w:val="22"/>
                <w:szCs w:val="22"/>
              </w:rPr>
            </w:pPr>
          </w:p>
          <w:p w14:paraId="304C0A5A" w14:textId="77777777" w:rsidR="000B4B15" w:rsidRPr="002F2690" w:rsidRDefault="000B4B15"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035F9A8" w14:textId="77777777" w:rsidR="000B4B15" w:rsidRPr="002F2690" w:rsidRDefault="000B4B15" w:rsidP="00C1434E">
            <w:pPr>
              <w:pStyle w:val="TableRowCentered"/>
              <w:ind w:left="0"/>
              <w:jc w:val="left"/>
              <w:rPr>
                <w:rFonts w:asciiTheme="minorHAnsi" w:hAnsiTheme="minorHAnsi" w:cstheme="minorHAnsi"/>
                <w:sz w:val="22"/>
                <w:szCs w:val="22"/>
              </w:rPr>
            </w:pPr>
          </w:p>
        </w:tc>
      </w:tr>
      <w:tr w:rsidR="000B4B15" w:rsidRPr="002F2690" w14:paraId="131B89F5"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909E0" w14:textId="77777777" w:rsidR="000B4B15" w:rsidRDefault="000B4B15" w:rsidP="00C1434E">
            <w:pPr>
              <w:pStyle w:val="TableRow"/>
              <w:rPr>
                <w:rFonts w:asciiTheme="minorHAnsi" w:hAnsiTheme="minorHAnsi" w:cstheme="minorHAnsi"/>
                <w:sz w:val="22"/>
                <w:szCs w:val="22"/>
              </w:rPr>
            </w:pPr>
            <w:r>
              <w:rPr>
                <w:rFonts w:asciiTheme="minorHAnsi" w:hAnsiTheme="minorHAnsi" w:cstheme="minorHAnsi"/>
                <w:sz w:val="22"/>
                <w:szCs w:val="22"/>
              </w:rPr>
              <w:t>F</w:t>
            </w:r>
          </w:p>
          <w:p w14:paraId="27CCB131" w14:textId="77777777" w:rsidR="000B4B15" w:rsidRPr="00301282" w:rsidRDefault="000B4B15" w:rsidP="00C1434E">
            <w:pPr>
              <w:spacing w:before="120"/>
              <w:rPr>
                <w:rFonts w:asciiTheme="minorHAnsi" w:hAnsiTheme="minorHAnsi" w:cstheme="minorHAnsi"/>
              </w:rPr>
            </w:pPr>
            <w:r w:rsidRPr="005843A8">
              <w:rPr>
                <w:rFonts w:asciiTheme="minorHAnsi" w:hAnsiTheme="minorHAnsi" w:cstheme="minorHAnsi"/>
              </w:rPr>
              <w:t>Provide resources to support self-regulation e.g. sensory equipment including starter pack for ac classes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58A7C" w14:textId="77777777" w:rsidR="000B4B15" w:rsidRDefault="000B4B15"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Better regulated pupils, ready and engaged to learn</w:t>
            </w:r>
          </w:p>
          <w:p w14:paraId="6AD1CBE6" w14:textId="77777777" w:rsidR="00A83E06" w:rsidRDefault="00A83E06" w:rsidP="00C1434E">
            <w:pPr>
              <w:pStyle w:val="TableRowCentered"/>
              <w:ind w:left="0"/>
              <w:jc w:val="left"/>
              <w:rPr>
                <w:rFonts w:asciiTheme="minorHAnsi" w:hAnsiTheme="minorHAnsi" w:cstheme="minorHAnsi"/>
                <w:sz w:val="22"/>
                <w:szCs w:val="22"/>
              </w:rPr>
            </w:pPr>
          </w:p>
          <w:p w14:paraId="0498E3F6" w14:textId="5810B322" w:rsidR="00A83E06" w:rsidRDefault="00A83E06" w:rsidP="00A83E06">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There will be a reduction in challenging behaviours and a reduced risk of injury to student or staff - Reduction in CPOMs -negative.  </w:t>
            </w:r>
          </w:p>
          <w:p w14:paraId="72B65DF8" w14:textId="0A76A4B2" w:rsidR="00A83E06" w:rsidRPr="002F2690" w:rsidRDefault="00A83E06"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93FE3A3" w14:textId="77777777" w:rsidR="000B4B15" w:rsidRPr="002F2690"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9E6FC24" w14:textId="77777777" w:rsidR="000B4B15" w:rsidRDefault="000B4B15" w:rsidP="00C1434E">
            <w:pPr>
              <w:pStyle w:val="TableRowCentered"/>
              <w:ind w:left="0"/>
              <w:jc w:val="left"/>
              <w:rPr>
                <w:rFonts w:asciiTheme="minorHAnsi" w:hAnsiTheme="minorHAnsi" w:cstheme="minorHAnsi"/>
                <w:sz w:val="22"/>
                <w:szCs w:val="22"/>
              </w:rPr>
            </w:pPr>
          </w:p>
          <w:p w14:paraId="4D63B57D" w14:textId="77777777" w:rsidR="000B4B15" w:rsidRPr="002F2690" w:rsidRDefault="000B4B15"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5366709" w14:textId="77777777" w:rsidR="000B4B15" w:rsidRPr="002F2690" w:rsidRDefault="000B4B15" w:rsidP="00C1434E">
            <w:pPr>
              <w:pStyle w:val="TableRowCentered"/>
              <w:ind w:left="0"/>
              <w:jc w:val="left"/>
              <w:rPr>
                <w:rFonts w:asciiTheme="minorHAnsi" w:hAnsiTheme="minorHAnsi" w:cstheme="minorHAnsi"/>
                <w:sz w:val="22"/>
                <w:szCs w:val="22"/>
              </w:rPr>
            </w:pPr>
          </w:p>
        </w:tc>
      </w:tr>
      <w:tr w:rsidR="000B4B15" w:rsidRPr="002F2690" w14:paraId="0887FCD4"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2CA2" w14:textId="77777777" w:rsidR="000B4B15" w:rsidRDefault="000B4B15" w:rsidP="00C1434E">
            <w:pPr>
              <w:pStyle w:val="TableRow"/>
              <w:rPr>
                <w:rFonts w:asciiTheme="minorHAnsi" w:hAnsiTheme="minorHAnsi" w:cstheme="minorHAnsi"/>
                <w:sz w:val="22"/>
                <w:szCs w:val="22"/>
              </w:rPr>
            </w:pPr>
            <w:r>
              <w:rPr>
                <w:rFonts w:asciiTheme="minorHAnsi" w:hAnsiTheme="minorHAnsi" w:cstheme="minorHAnsi"/>
                <w:sz w:val="22"/>
                <w:szCs w:val="22"/>
              </w:rPr>
              <w:lastRenderedPageBreak/>
              <w:t xml:space="preserve">G </w:t>
            </w:r>
          </w:p>
          <w:p w14:paraId="5D251845" w14:textId="77777777" w:rsidR="000B4B15" w:rsidRPr="002F2690" w:rsidRDefault="000B4B15" w:rsidP="00C1434E">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EB9A" w14:textId="77777777" w:rsidR="000B4B15" w:rsidRDefault="000B4B15"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poverty proofing, reduce stigma of FSM</w:t>
            </w:r>
          </w:p>
          <w:p w14:paraId="50FB594C" w14:textId="77777777" w:rsidR="000B4B15" w:rsidRPr="002F2690"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59D973E" w14:textId="162A0C3D" w:rsidR="000B4B15" w:rsidRPr="002F2690"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9C00F2D" w14:textId="66244D69" w:rsidR="000B4B15" w:rsidRPr="002F2690"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812E92B" w14:textId="77777777" w:rsidR="000B4B15" w:rsidRPr="002F2690" w:rsidRDefault="000B4B15" w:rsidP="00C1434E">
            <w:pPr>
              <w:pStyle w:val="TableRowCentered"/>
              <w:jc w:val="left"/>
              <w:rPr>
                <w:rFonts w:asciiTheme="minorHAnsi" w:hAnsiTheme="minorHAnsi" w:cstheme="minorHAnsi"/>
                <w:sz w:val="22"/>
                <w:szCs w:val="22"/>
              </w:rPr>
            </w:pPr>
          </w:p>
        </w:tc>
      </w:tr>
      <w:tr w:rsidR="000B4B15" w:rsidRPr="002F2690" w14:paraId="49CD6240"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FB33" w14:textId="77777777" w:rsidR="000B4B15" w:rsidRDefault="000B4B15" w:rsidP="00C1434E">
            <w:pPr>
              <w:pStyle w:val="TableRow"/>
              <w:rPr>
                <w:rFonts w:asciiTheme="minorHAnsi" w:hAnsiTheme="minorHAnsi" w:cstheme="minorHAnsi"/>
                <w:sz w:val="22"/>
                <w:szCs w:val="22"/>
              </w:rPr>
            </w:pPr>
            <w:r>
              <w:rPr>
                <w:rFonts w:asciiTheme="minorHAnsi" w:hAnsiTheme="minorHAnsi" w:cstheme="minorHAnsi"/>
                <w:sz w:val="22"/>
                <w:szCs w:val="22"/>
              </w:rPr>
              <w:t>H</w:t>
            </w:r>
          </w:p>
          <w:p w14:paraId="2E83B77C" w14:textId="77777777" w:rsidR="000B4B15" w:rsidRPr="002F2690" w:rsidRDefault="000B4B15" w:rsidP="00C1434E">
            <w:pPr>
              <w:pStyle w:val="TableRow"/>
              <w:rPr>
                <w:rFonts w:asciiTheme="minorHAnsi" w:hAnsiTheme="minorHAnsi" w:cstheme="minorHAnsi"/>
                <w:sz w:val="22"/>
                <w:szCs w:val="22"/>
              </w:rPr>
            </w:pPr>
            <w:r w:rsidRPr="002F2690">
              <w:rPr>
                <w:rFonts w:asciiTheme="minorHAnsi" w:hAnsiTheme="minorHAnsi" w:cstheme="minorHAnsi"/>
                <w:sz w:val="22"/>
                <w:szCs w:val="22"/>
              </w:rPr>
              <w:t>Learners able to access functional literacy/numeracy</w:t>
            </w:r>
            <w:r>
              <w:rPr>
                <w:rFonts w:asciiTheme="minorHAnsi" w:hAnsiTheme="minorHAnsi" w:cstheme="minorHAnsi"/>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2CF5D"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6879E8EA"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27E959D0"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3E273D41" w14:textId="77777777" w:rsidR="000B4B15" w:rsidRPr="002F2690"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Support next steps, life beyond Hill Top</w:t>
            </w:r>
          </w:p>
        </w:tc>
        <w:tc>
          <w:tcPr>
            <w:tcW w:w="2126" w:type="dxa"/>
            <w:tcBorders>
              <w:top w:val="single" w:sz="4" w:space="0" w:color="000000"/>
              <w:left w:val="single" w:sz="4" w:space="0" w:color="000000"/>
              <w:bottom w:val="single" w:sz="4" w:space="0" w:color="000000"/>
              <w:right w:val="single" w:sz="4" w:space="0" w:color="000000"/>
            </w:tcBorders>
          </w:tcPr>
          <w:p w14:paraId="0265C567" w14:textId="77777777" w:rsidR="000B4B15" w:rsidRDefault="000B4B15" w:rsidP="00C1434E">
            <w:pPr>
              <w:pStyle w:val="TableRowCentered"/>
              <w:numPr>
                <w:ilvl w:val="0"/>
                <w:numId w:val="15"/>
              </w:numPr>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552AB48" w14:textId="19BA9967" w:rsidR="000B4B15"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F8198BE" w14:textId="77777777" w:rsidR="000B4B15" w:rsidRDefault="000B4B15" w:rsidP="00C1434E">
            <w:pPr>
              <w:pStyle w:val="TableRowCentered"/>
              <w:jc w:val="left"/>
              <w:rPr>
                <w:rFonts w:asciiTheme="minorHAnsi" w:hAnsiTheme="minorHAnsi" w:cstheme="minorHAnsi"/>
                <w:sz w:val="22"/>
                <w:szCs w:val="22"/>
              </w:rPr>
            </w:pPr>
          </w:p>
        </w:tc>
      </w:tr>
      <w:tr w:rsidR="000B4B15" w:rsidRPr="002F2690" w14:paraId="70477203"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F180D" w14:textId="77777777" w:rsidR="000B4B15" w:rsidRDefault="000B4B15" w:rsidP="00C1434E">
            <w:pPr>
              <w:pStyle w:val="TableRow"/>
              <w:rPr>
                <w:rFonts w:asciiTheme="minorHAnsi" w:hAnsiTheme="minorHAnsi" w:cstheme="minorHAnsi"/>
                <w:sz w:val="22"/>
                <w:szCs w:val="22"/>
              </w:rPr>
            </w:pPr>
            <w:r>
              <w:rPr>
                <w:rFonts w:asciiTheme="minorHAnsi" w:hAnsiTheme="minorHAnsi" w:cstheme="minorHAnsi"/>
                <w:sz w:val="22"/>
                <w:szCs w:val="22"/>
              </w:rPr>
              <w:t>I</w:t>
            </w:r>
          </w:p>
          <w:p w14:paraId="7A8A8CA7" w14:textId="77777777" w:rsidR="000B4B15" w:rsidRDefault="000B4B15" w:rsidP="00C1434E">
            <w:pPr>
              <w:spacing w:before="120"/>
              <w:rPr>
                <w:rFonts w:asciiTheme="minorHAnsi" w:hAnsiTheme="minorHAnsi" w:cstheme="minorHAnsi"/>
              </w:rPr>
            </w:pPr>
            <w:r w:rsidRPr="00F81D46">
              <w:rPr>
                <w:rFonts w:asciiTheme="minorHAnsi" w:hAnsiTheme="minorHAnsi" w:cstheme="minorHAnsi"/>
              </w:rPr>
              <w:t>Promote the love of Reading including phonics – including whole staff training plus additional resources/phonics appropriate resources for secondary learners</w:t>
            </w:r>
          </w:p>
          <w:p w14:paraId="11B43333" w14:textId="277DEB08" w:rsidR="003779C7" w:rsidRPr="00F81D46" w:rsidRDefault="003779C7" w:rsidP="00C1434E">
            <w:pPr>
              <w:spacing w:before="120"/>
              <w:rPr>
                <w:rFonts w:asciiTheme="minorHAnsi" w:hAnsiTheme="minorHAnsi" w:cstheme="minorHAnsi"/>
              </w:rPr>
            </w:pPr>
            <w:r>
              <w:rPr>
                <w:rFonts w:asciiTheme="minorHAnsi" w:hAnsiTheme="minorHAnsi" w:cstheme="minorHAnsi"/>
              </w:rPr>
              <w:t>Lexia</w:t>
            </w:r>
          </w:p>
          <w:p w14:paraId="3042CC05" w14:textId="77777777" w:rsidR="000B4B15" w:rsidRDefault="000B4B15"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99E48"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Pupils able to read/recognise words by sight</w:t>
            </w:r>
          </w:p>
          <w:p w14:paraId="5959E80D" w14:textId="77777777" w:rsidR="000B4B15" w:rsidRDefault="000B4B15" w:rsidP="00C1434E">
            <w:pPr>
              <w:pStyle w:val="TableRowCentered"/>
              <w:jc w:val="left"/>
              <w:rPr>
                <w:rFonts w:asciiTheme="minorHAnsi" w:hAnsiTheme="minorHAnsi" w:cstheme="minorHAnsi"/>
                <w:sz w:val="22"/>
                <w:szCs w:val="22"/>
              </w:rPr>
            </w:pPr>
          </w:p>
          <w:p w14:paraId="692827E4"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 to support next steps for life beyond Hill Top.</w:t>
            </w:r>
          </w:p>
          <w:p w14:paraId="448F489E" w14:textId="77777777" w:rsidR="000B4B15" w:rsidRDefault="000B4B15" w:rsidP="00C1434E">
            <w:pPr>
              <w:pStyle w:val="TableRowCentered"/>
              <w:jc w:val="left"/>
              <w:rPr>
                <w:rFonts w:asciiTheme="minorHAnsi" w:hAnsiTheme="minorHAnsi" w:cstheme="minorHAnsi"/>
                <w:sz w:val="22"/>
                <w:szCs w:val="22"/>
              </w:rPr>
            </w:pPr>
          </w:p>
          <w:p w14:paraId="47E1B9BA"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Pupils able to access reading at appropriate level</w:t>
            </w:r>
          </w:p>
        </w:tc>
        <w:tc>
          <w:tcPr>
            <w:tcW w:w="2126" w:type="dxa"/>
            <w:tcBorders>
              <w:top w:val="single" w:sz="4" w:space="0" w:color="000000"/>
              <w:left w:val="single" w:sz="4" w:space="0" w:color="000000"/>
              <w:bottom w:val="single" w:sz="4" w:space="0" w:color="000000"/>
              <w:right w:val="single" w:sz="4" w:space="0" w:color="000000"/>
            </w:tcBorders>
          </w:tcPr>
          <w:p w14:paraId="0548CAFB" w14:textId="269BB93F" w:rsidR="000B4B15"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6196D74" w14:textId="77777777" w:rsidR="000B4B15" w:rsidRDefault="000B4B15" w:rsidP="00C1434E">
            <w:pPr>
              <w:pStyle w:val="TableRowCentered"/>
              <w:jc w:val="left"/>
              <w:rPr>
                <w:rFonts w:asciiTheme="minorHAnsi" w:hAnsiTheme="minorHAnsi" w:cstheme="minorHAnsi"/>
                <w:sz w:val="22"/>
                <w:szCs w:val="22"/>
              </w:rPr>
            </w:pPr>
          </w:p>
          <w:p w14:paraId="0888DC7A" w14:textId="77777777" w:rsidR="000B4B15"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57EE5ED" w14:textId="77777777" w:rsidR="000B4B15" w:rsidRDefault="000B4B15" w:rsidP="00C1434E">
            <w:pPr>
              <w:pStyle w:val="TableRowCentered"/>
              <w:jc w:val="left"/>
              <w:rPr>
                <w:rFonts w:asciiTheme="minorHAnsi" w:hAnsiTheme="minorHAnsi" w:cstheme="minorHAnsi"/>
                <w:sz w:val="22"/>
                <w:szCs w:val="22"/>
              </w:rPr>
            </w:pPr>
          </w:p>
        </w:tc>
      </w:tr>
      <w:tr w:rsidR="000B4B15" w:rsidRPr="002F2690" w14:paraId="27B05833"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DD0C7" w14:textId="77777777" w:rsidR="000B4B15" w:rsidRDefault="000B4B15" w:rsidP="00C1434E">
            <w:pPr>
              <w:pStyle w:val="TableRow"/>
              <w:ind w:left="0"/>
              <w:rPr>
                <w:rFonts w:asciiTheme="minorHAnsi" w:hAnsiTheme="minorHAnsi" w:cstheme="minorHAnsi"/>
                <w:sz w:val="22"/>
                <w:szCs w:val="22"/>
              </w:rPr>
            </w:pPr>
            <w:r>
              <w:rPr>
                <w:rFonts w:asciiTheme="minorHAnsi" w:hAnsiTheme="minorHAnsi" w:cstheme="minorHAnsi"/>
                <w:sz w:val="22"/>
                <w:szCs w:val="22"/>
              </w:rPr>
              <w:t>J</w:t>
            </w:r>
          </w:p>
          <w:p w14:paraId="616F4D83" w14:textId="77777777" w:rsidR="000B4B15" w:rsidRPr="00301282" w:rsidRDefault="000B4B15" w:rsidP="00C1434E">
            <w:pPr>
              <w:spacing w:before="120"/>
              <w:rPr>
                <w:rFonts w:asciiTheme="minorHAnsi" w:hAnsiTheme="minorHAnsi" w:cstheme="minorHAnsi"/>
              </w:rPr>
            </w:pPr>
            <w:r w:rsidRPr="00F81D46">
              <w:rPr>
                <w:rFonts w:asciiTheme="minorHAnsi" w:hAnsiTheme="minorHAnsi" w:cstheme="minorHAnsi"/>
              </w:rPr>
              <w:t>Numeracy intervention - My Math</w:t>
            </w:r>
            <w:r>
              <w:rPr>
                <w:rFonts w:asciiTheme="minorHAnsi" w:hAnsiTheme="minorHAnsi" w:cstheme="minorHAnsi"/>
              </w:rPr>
              <w:t>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D9819" w14:textId="002DA168" w:rsidR="000B4B15" w:rsidRDefault="003D26BB" w:rsidP="00C1434E">
            <w:pPr>
              <w:pStyle w:val="TableRowCentered"/>
              <w:jc w:val="left"/>
              <w:rPr>
                <w:rFonts w:asciiTheme="minorHAnsi" w:hAnsiTheme="minorHAnsi" w:cstheme="minorHAnsi"/>
                <w:sz w:val="22"/>
                <w:szCs w:val="22"/>
              </w:rPr>
            </w:pPr>
            <w:r>
              <w:rPr>
                <w:rFonts w:asciiTheme="minorHAnsi" w:hAnsiTheme="minorHAnsi" w:cstheme="minorHAnsi"/>
                <w:szCs w:val="24"/>
              </w:rPr>
              <w:t>Group invention/individual intervention (bespoke to individual)</w:t>
            </w:r>
          </w:p>
        </w:tc>
        <w:tc>
          <w:tcPr>
            <w:tcW w:w="2126" w:type="dxa"/>
            <w:tcBorders>
              <w:top w:val="single" w:sz="4" w:space="0" w:color="000000"/>
              <w:left w:val="single" w:sz="4" w:space="0" w:color="000000"/>
              <w:bottom w:val="single" w:sz="4" w:space="0" w:color="000000"/>
              <w:right w:val="single" w:sz="4" w:space="0" w:color="000000"/>
            </w:tcBorders>
          </w:tcPr>
          <w:p w14:paraId="6CC0B412" w14:textId="77777777" w:rsidR="000B4B15"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7A59257" w14:textId="3F1E5B89" w:rsidR="000B4B15"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5EBF203" w14:textId="77777777" w:rsidR="000B4B15" w:rsidRDefault="000B4B15" w:rsidP="00C1434E">
            <w:pPr>
              <w:pStyle w:val="TableRowCentered"/>
              <w:jc w:val="left"/>
              <w:rPr>
                <w:rFonts w:asciiTheme="minorHAnsi" w:hAnsiTheme="minorHAnsi" w:cstheme="minorHAnsi"/>
                <w:sz w:val="22"/>
                <w:szCs w:val="22"/>
              </w:rPr>
            </w:pPr>
          </w:p>
        </w:tc>
      </w:tr>
      <w:tr w:rsidR="000B4B15" w:rsidRPr="002F2690" w14:paraId="57881AB8"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460B7" w14:textId="77777777" w:rsidR="000B4B15" w:rsidRDefault="000B4B15" w:rsidP="00C1434E">
            <w:pPr>
              <w:pStyle w:val="TableRow"/>
              <w:rPr>
                <w:rFonts w:asciiTheme="minorHAnsi" w:hAnsiTheme="minorHAnsi" w:cstheme="minorHAnsi"/>
                <w:sz w:val="22"/>
                <w:szCs w:val="22"/>
              </w:rPr>
            </w:pPr>
            <w:r>
              <w:rPr>
                <w:rFonts w:asciiTheme="minorHAnsi" w:hAnsiTheme="minorHAnsi" w:cstheme="minorHAnsi"/>
                <w:sz w:val="22"/>
                <w:szCs w:val="22"/>
              </w:rPr>
              <w:t>K</w:t>
            </w:r>
          </w:p>
          <w:p w14:paraId="7B6F0B31" w14:textId="714F1526" w:rsidR="000B4B15" w:rsidRPr="00F81D46" w:rsidRDefault="000B4B15" w:rsidP="00C1434E">
            <w:pPr>
              <w:spacing w:before="120"/>
              <w:rPr>
                <w:rFonts w:asciiTheme="minorHAnsi" w:hAnsiTheme="minorHAnsi" w:cstheme="minorHAnsi"/>
              </w:rPr>
            </w:pPr>
            <w:r w:rsidRPr="00F81D46">
              <w:rPr>
                <w:rFonts w:asciiTheme="minorHAnsi" w:hAnsiTheme="minorHAnsi" w:cstheme="minorHAnsi"/>
              </w:rPr>
              <w:t xml:space="preserve">Support extracurricular activities </w:t>
            </w:r>
            <w:proofErr w:type="spellStart"/>
            <w:r w:rsidR="00180CB7">
              <w:rPr>
                <w:rFonts w:asciiTheme="minorHAnsi" w:hAnsiTheme="minorHAnsi" w:cstheme="minorHAnsi"/>
              </w:rPr>
              <w:t>inc</w:t>
            </w:r>
            <w:proofErr w:type="spellEnd"/>
            <w:r w:rsidR="00180CB7">
              <w:rPr>
                <w:rFonts w:asciiTheme="minorHAnsi" w:hAnsiTheme="minorHAnsi" w:cstheme="minorHAnsi"/>
              </w:rPr>
              <w:t xml:space="preserve"> Music in the autism centre </w:t>
            </w:r>
            <w:r w:rsidR="00180CB7">
              <w:rPr>
                <w:rFonts w:asciiTheme="minorHAnsi" w:hAnsiTheme="minorHAnsi" w:cstheme="minorHAnsi"/>
              </w:rPr>
              <w:lastRenderedPageBreak/>
              <w:t>(where appropriate)</w:t>
            </w:r>
          </w:p>
          <w:p w14:paraId="6E0D5846" w14:textId="77777777" w:rsidR="000B4B15" w:rsidRDefault="000B4B15"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070D7"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Emotion/physical wellbeing improved</w:t>
            </w:r>
          </w:p>
          <w:p w14:paraId="58F5A1E0" w14:textId="77777777" w:rsidR="000B4B15" w:rsidRDefault="000B4B15" w:rsidP="00C1434E">
            <w:pPr>
              <w:pStyle w:val="TableRowCentered"/>
              <w:jc w:val="left"/>
              <w:rPr>
                <w:rFonts w:asciiTheme="minorHAnsi" w:hAnsiTheme="minorHAnsi" w:cstheme="minorHAnsi"/>
                <w:sz w:val="22"/>
                <w:szCs w:val="22"/>
              </w:rPr>
            </w:pPr>
          </w:p>
          <w:p w14:paraId="624FE9F0"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Pupils being part of wider community to avoid social isolation</w:t>
            </w:r>
          </w:p>
        </w:tc>
        <w:tc>
          <w:tcPr>
            <w:tcW w:w="2126" w:type="dxa"/>
            <w:tcBorders>
              <w:top w:val="single" w:sz="4" w:space="0" w:color="000000"/>
              <w:left w:val="single" w:sz="4" w:space="0" w:color="000000"/>
              <w:bottom w:val="single" w:sz="4" w:space="0" w:color="000000"/>
              <w:right w:val="single" w:sz="4" w:space="0" w:color="000000"/>
            </w:tcBorders>
          </w:tcPr>
          <w:p w14:paraId="6CD25E16" w14:textId="0AAA72B6" w:rsidR="000B4B15" w:rsidRPr="007F4E50" w:rsidRDefault="000B4B15" w:rsidP="00C1434E">
            <w:pPr>
              <w:pStyle w:val="ListParagraph"/>
              <w:numPr>
                <w:ilvl w:val="0"/>
                <w:numId w:val="15"/>
              </w:numPr>
              <w:spacing w:before="120"/>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790E6A9" w14:textId="47FF5EB9" w:rsidR="000B4B15"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CEDBD68" w14:textId="77777777" w:rsidR="000B4B15" w:rsidRDefault="000B4B15" w:rsidP="00C1434E">
            <w:pPr>
              <w:pStyle w:val="TableRowCentered"/>
              <w:jc w:val="left"/>
              <w:rPr>
                <w:rFonts w:asciiTheme="minorHAnsi" w:hAnsiTheme="minorHAnsi" w:cstheme="minorHAnsi"/>
                <w:sz w:val="22"/>
                <w:szCs w:val="22"/>
              </w:rPr>
            </w:pPr>
          </w:p>
        </w:tc>
      </w:tr>
      <w:tr w:rsidR="000B4B15" w:rsidRPr="002F2690" w14:paraId="5D6EF39A"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D9D1" w14:textId="081AF519" w:rsidR="000B4B15" w:rsidRDefault="000B4B15" w:rsidP="00C1434E">
            <w:pPr>
              <w:pStyle w:val="TableRow"/>
              <w:rPr>
                <w:rFonts w:asciiTheme="minorHAnsi" w:hAnsiTheme="minorHAnsi" w:cstheme="minorHAnsi"/>
                <w:sz w:val="22"/>
                <w:szCs w:val="22"/>
              </w:rPr>
            </w:pPr>
            <w:r>
              <w:rPr>
                <w:rFonts w:asciiTheme="minorHAnsi" w:hAnsiTheme="minorHAnsi" w:cstheme="minorHAnsi"/>
                <w:sz w:val="22"/>
                <w:szCs w:val="22"/>
              </w:rPr>
              <w:t>L</w:t>
            </w:r>
            <w:r w:rsidR="003779C7">
              <w:rPr>
                <w:rFonts w:asciiTheme="minorHAnsi" w:hAnsiTheme="minorHAnsi" w:cstheme="minorHAnsi"/>
                <w:sz w:val="22"/>
                <w:szCs w:val="22"/>
              </w:rPr>
              <w:t>)</w:t>
            </w:r>
          </w:p>
          <w:p w14:paraId="1331D9A8" w14:textId="77777777" w:rsidR="000B4B15" w:rsidRPr="00F81D46" w:rsidRDefault="000B4B15" w:rsidP="00C1434E">
            <w:pPr>
              <w:spacing w:before="120"/>
              <w:rPr>
                <w:rFonts w:asciiTheme="minorHAnsi" w:hAnsiTheme="minorHAnsi" w:cstheme="minorHAnsi"/>
              </w:rPr>
            </w:pPr>
            <w:r w:rsidRPr="00F81D46">
              <w:rPr>
                <w:rFonts w:asciiTheme="minorHAnsi" w:hAnsiTheme="minorHAnsi" w:cstheme="minorHAnsi"/>
              </w:rPr>
              <w:t>Attendance incentives (individual/group)</w:t>
            </w:r>
          </w:p>
          <w:p w14:paraId="7A77B461" w14:textId="77777777" w:rsidR="000B4B15" w:rsidRDefault="000B4B15"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FEFD6"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Greater awareness of individual attendance record</w:t>
            </w:r>
          </w:p>
          <w:p w14:paraId="5EB0D5A8" w14:textId="77777777" w:rsidR="000B4B15" w:rsidRDefault="000B4B15" w:rsidP="00C1434E">
            <w:pPr>
              <w:pStyle w:val="TableRowCentered"/>
              <w:jc w:val="left"/>
              <w:rPr>
                <w:rFonts w:asciiTheme="minorHAnsi" w:hAnsiTheme="minorHAnsi" w:cstheme="minorHAnsi"/>
                <w:sz w:val="22"/>
                <w:szCs w:val="22"/>
              </w:rPr>
            </w:pPr>
          </w:p>
          <w:p w14:paraId="410183F8"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Increased overall school attendance</w:t>
            </w:r>
          </w:p>
          <w:p w14:paraId="7230972F" w14:textId="77777777" w:rsidR="000B4B15" w:rsidRDefault="000B4B15" w:rsidP="00C1434E">
            <w:pPr>
              <w:pStyle w:val="TableRowCentered"/>
              <w:jc w:val="left"/>
              <w:rPr>
                <w:rFonts w:asciiTheme="minorHAnsi" w:hAnsiTheme="minorHAnsi" w:cstheme="minorHAnsi"/>
                <w:sz w:val="22"/>
                <w:szCs w:val="22"/>
              </w:rPr>
            </w:pPr>
          </w:p>
          <w:p w14:paraId="4D24DAF6" w14:textId="77777777" w:rsidR="000B4B15" w:rsidRDefault="000B4B15"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Able to identify barriers to attendance quicker</w:t>
            </w:r>
          </w:p>
        </w:tc>
        <w:tc>
          <w:tcPr>
            <w:tcW w:w="2126" w:type="dxa"/>
            <w:tcBorders>
              <w:top w:val="single" w:sz="4" w:space="0" w:color="000000"/>
              <w:left w:val="single" w:sz="4" w:space="0" w:color="000000"/>
              <w:bottom w:val="single" w:sz="4" w:space="0" w:color="000000"/>
              <w:right w:val="single" w:sz="4" w:space="0" w:color="000000"/>
            </w:tcBorders>
          </w:tcPr>
          <w:p w14:paraId="19F0F6FF" w14:textId="01EB55EF" w:rsidR="000B4B15" w:rsidRPr="0083432C" w:rsidRDefault="000B4B15" w:rsidP="00C1434E">
            <w:pPr>
              <w:spacing w:before="120"/>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4D2CDDDB" w14:textId="3C4C6081" w:rsidR="000B4B15" w:rsidRDefault="000B4B1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D47FAD7" w14:textId="77777777" w:rsidR="000B4B15" w:rsidRDefault="000B4B15" w:rsidP="00C1434E">
            <w:pPr>
              <w:pStyle w:val="TableRowCentered"/>
              <w:jc w:val="left"/>
              <w:rPr>
                <w:rFonts w:asciiTheme="minorHAnsi" w:hAnsiTheme="minorHAnsi" w:cstheme="minorHAnsi"/>
                <w:sz w:val="22"/>
                <w:szCs w:val="22"/>
              </w:rPr>
            </w:pPr>
          </w:p>
        </w:tc>
      </w:tr>
      <w:tr w:rsidR="008307F5" w:rsidRPr="002F2690" w14:paraId="287FA6E7"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243C6" w14:textId="77777777" w:rsidR="003779C7" w:rsidRDefault="003779C7" w:rsidP="00C1434E">
            <w:pPr>
              <w:pStyle w:val="TableRow"/>
              <w:rPr>
                <w:rFonts w:asciiTheme="minorHAnsi" w:hAnsiTheme="minorHAnsi" w:cstheme="minorHAnsi"/>
                <w:sz w:val="22"/>
                <w:szCs w:val="22"/>
              </w:rPr>
            </w:pPr>
            <w:r>
              <w:rPr>
                <w:rFonts w:asciiTheme="minorHAnsi" w:hAnsiTheme="minorHAnsi" w:cstheme="minorHAnsi"/>
                <w:sz w:val="22"/>
                <w:szCs w:val="22"/>
              </w:rPr>
              <w:t xml:space="preserve">M) </w:t>
            </w:r>
          </w:p>
          <w:p w14:paraId="31986304" w14:textId="0D397536" w:rsidR="008307F5" w:rsidRDefault="008307F5" w:rsidP="00C1434E">
            <w:pPr>
              <w:pStyle w:val="TableRow"/>
              <w:rPr>
                <w:rFonts w:asciiTheme="minorHAnsi" w:hAnsiTheme="minorHAnsi" w:cstheme="minorHAnsi"/>
                <w:sz w:val="22"/>
                <w:szCs w:val="22"/>
              </w:rPr>
            </w:pPr>
            <w:r>
              <w:rPr>
                <w:rFonts w:asciiTheme="minorHAnsi" w:hAnsiTheme="minorHAnsi" w:cstheme="minorHAnsi"/>
                <w:sz w:val="22"/>
                <w:szCs w:val="22"/>
              </w:rPr>
              <w:t>OT – 1 day per week</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A4002" w14:textId="1DB06429" w:rsidR="008307F5" w:rsidRPr="008307F5" w:rsidRDefault="008307F5" w:rsidP="008307F5">
            <w:pPr>
              <w:shd w:val="clear" w:color="auto" w:fill="FFFFFF"/>
              <w:suppressAutoHyphens w:val="0"/>
              <w:autoSpaceDN/>
              <w:spacing w:after="120" w:line="240" w:lineRule="auto"/>
              <w:rPr>
                <w:rFonts w:ascii="Calibri" w:hAnsi="Calibri" w:cs="Calibri"/>
                <w:color w:val="001D35"/>
              </w:rPr>
            </w:pPr>
            <w:r w:rsidRPr="008307F5">
              <w:rPr>
                <w:rFonts w:ascii="Calibri" w:hAnsi="Calibri" w:cs="Calibri"/>
                <w:color w:val="001D35"/>
              </w:rPr>
              <w:t>Improve functional and daily living skills</w:t>
            </w:r>
          </w:p>
          <w:p w14:paraId="0E16800B" w14:textId="65F0C0AB" w:rsidR="008307F5" w:rsidRPr="008307F5" w:rsidRDefault="008307F5" w:rsidP="008307F5">
            <w:pPr>
              <w:shd w:val="clear" w:color="auto" w:fill="FFFFFF"/>
              <w:suppressAutoHyphens w:val="0"/>
              <w:autoSpaceDN/>
              <w:spacing w:after="120" w:line="240" w:lineRule="auto"/>
              <w:rPr>
                <w:rFonts w:ascii="Calibri" w:hAnsi="Calibri" w:cs="Calibri"/>
                <w:color w:val="auto"/>
              </w:rPr>
            </w:pPr>
            <w:r w:rsidRPr="008307F5">
              <w:rPr>
                <w:rFonts w:ascii="Calibri" w:hAnsi="Calibri" w:cs="Calibri"/>
                <w:color w:val="001D35"/>
              </w:rPr>
              <w:t>Support sensory needs</w:t>
            </w:r>
          </w:p>
          <w:p w14:paraId="103AEE61" w14:textId="38D0E28B" w:rsidR="008307F5" w:rsidRPr="008307F5" w:rsidRDefault="008307F5" w:rsidP="008307F5">
            <w:pPr>
              <w:shd w:val="clear" w:color="auto" w:fill="FFFFFF"/>
              <w:suppressAutoHyphens w:val="0"/>
              <w:autoSpaceDN/>
              <w:spacing w:after="120" w:line="240" w:lineRule="auto"/>
              <w:rPr>
                <w:rFonts w:ascii="Calibri" w:hAnsi="Calibri" w:cs="Calibri"/>
                <w:color w:val="auto"/>
              </w:rPr>
            </w:pPr>
            <w:r w:rsidRPr="008307F5">
              <w:rPr>
                <w:rFonts w:ascii="Calibri" w:hAnsi="Calibri" w:cs="Calibri"/>
                <w:color w:val="001D35"/>
              </w:rPr>
              <w:t>Help with emotional regulation</w:t>
            </w:r>
          </w:p>
          <w:p w14:paraId="3FD7C48C" w14:textId="67F9B1EB" w:rsidR="008307F5" w:rsidRPr="008307F5" w:rsidRDefault="008307F5" w:rsidP="008307F5">
            <w:pPr>
              <w:shd w:val="clear" w:color="auto" w:fill="FFFFFF"/>
              <w:suppressAutoHyphens w:val="0"/>
              <w:autoSpaceDN/>
              <w:spacing w:after="120" w:line="240" w:lineRule="auto"/>
              <w:rPr>
                <w:rFonts w:ascii="Calibri" w:hAnsi="Calibri" w:cs="Calibri"/>
                <w:color w:val="auto"/>
              </w:rPr>
            </w:pPr>
            <w:r w:rsidRPr="008307F5">
              <w:rPr>
                <w:rFonts w:ascii="Calibri" w:hAnsi="Calibri" w:cs="Calibri"/>
                <w:color w:val="001D35"/>
              </w:rPr>
              <w:t>Provide recommendations for equipment and adaptations</w:t>
            </w:r>
          </w:p>
          <w:p w14:paraId="539C095F" w14:textId="2ADA84A5" w:rsidR="008307F5" w:rsidRPr="008307F5" w:rsidRDefault="008307F5" w:rsidP="008307F5">
            <w:pPr>
              <w:shd w:val="clear" w:color="auto" w:fill="FFFFFF"/>
              <w:suppressAutoHyphens w:val="0"/>
              <w:autoSpaceDN/>
              <w:spacing w:after="0" w:line="240" w:lineRule="auto"/>
              <w:rPr>
                <w:rFonts w:ascii="Times New Roman" w:hAnsi="Times New Roman"/>
                <w:color w:val="auto"/>
              </w:rPr>
            </w:pPr>
            <w:r w:rsidRPr="008307F5">
              <w:rPr>
                <w:rFonts w:ascii="Calibri" w:hAnsi="Calibri" w:cs="Calibri"/>
                <w:color w:val="001D35"/>
              </w:rPr>
              <w:t>Collaborate with school staff to bring PT strategies into all aspects of school life</w:t>
            </w:r>
            <w:r>
              <w:rPr>
                <w:rFonts w:cs="Arial"/>
                <w:b/>
                <w:bCs/>
                <w:color w:val="001D35"/>
              </w:rPr>
              <w:t>.</w:t>
            </w:r>
          </w:p>
          <w:p w14:paraId="3E1B4B6C" w14:textId="77777777" w:rsidR="008307F5" w:rsidRDefault="008307F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8294633" w14:textId="77777777" w:rsidR="008307F5" w:rsidRPr="0083432C" w:rsidRDefault="008307F5" w:rsidP="00C1434E">
            <w:pPr>
              <w:spacing w:before="120"/>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2276F5CF" w14:textId="77777777" w:rsidR="008307F5" w:rsidRDefault="008307F5"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8C0D386" w14:textId="77777777" w:rsidR="008307F5" w:rsidRDefault="008307F5" w:rsidP="00C1434E">
            <w:pPr>
              <w:pStyle w:val="TableRowCentered"/>
              <w:jc w:val="left"/>
              <w:rPr>
                <w:rFonts w:asciiTheme="minorHAnsi" w:hAnsiTheme="minorHAnsi" w:cstheme="minorHAnsi"/>
                <w:sz w:val="22"/>
                <w:szCs w:val="22"/>
              </w:rPr>
            </w:pPr>
          </w:p>
        </w:tc>
      </w:tr>
      <w:tr w:rsidR="003779C7" w:rsidRPr="002F2690" w14:paraId="3B877F4B"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019EE" w14:textId="2FBB395A" w:rsidR="003779C7" w:rsidRDefault="009D0B39" w:rsidP="003779C7">
            <w:pPr>
              <w:spacing w:before="120"/>
              <w:rPr>
                <w:rFonts w:asciiTheme="minorHAnsi" w:hAnsiTheme="minorHAnsi" w:cstheme="minorHAnsi"/>
              </w:rPr>
            </w:pPr>
            <w:r>
              <w:rPr>
                <w:rFonts w:asciiTheme="minorHAnsi" w:hAnsiTheme="minorHAnsi" w:cstheme="minorHAnsi"/>
              </w:rPr>
              <w:t>N</w:t>
            </w:r>
            <w:r w:rsidR="003779C7">
              <w:rPr>
                <w:rFonts w:asciiTheme="minorHAnsi" w:hAnsiTheme="minorHAnsi" w:cstheme="minorHAnsi"/>
              </w:rPr>
              <w:t xml:space="preserve">) </w:t>
            </w:r>
          </w:p>
          <w:p w14:paraId="582B2BED" w14:textId="32FF68AE" w:rsidR="003779C7" w:rsidRPr="003779C7" w:rsidRDefault="003779C7" w:rsidP="003779C7">
            <w:pPr>
              <w:spacing w:before="120"/>
              <w:rPr>
                <w:rFonts w:asciiTheme="minorHAnsi" w:hAnsiTheme="minorHAnsi" w:cstheme="minorHAnsi"/>
              </w:rPr>
            </w:pPr>
            <w:r w:rsidRPr="003779C7">
              <w:rPr>
                <w:rFonts w:asciiTheme="minorHAnsi" w:hAnsiTheme="minorHAnsi" w:cstheme="minorHAnsi"/>
              </w:rPr>
              <w:t xml:space="preserve">Provide support to enable student to engage in a bespoke personalised curriculum which provides sensory and therapeutic input </w:t>
            </w:r>
            <w:r>
              <w:rPr>
                <w:rFonts w:asciiTheme="minorHAnsi" w:hAnsiTheme="minorHAnsi" w:cstheme="minorHAnsi"/>
              </w:rPr>
              <w:t xml:space="preserve">so that he can continue to </w:t>
            </w:r>
            <w:r>
              <w:rPr>
                <w:rFonts w:asciiTheme="minorHAnsi" w:hAnsiTheme="minorHAnsi" w:cstheme="minorHAnsi"/>
              </w:rPr>
              <w:lastRenderedPageBreak/>
              <w:t>access school safely</w:t>
            </w:r>
            <w:r w:rsidRPr="003779C7">
              <w:rPr>
                <w:rFonts w:asciiTheme="minorHAnsi" w:hAnsiTheme="minorHAnsi" w:cstheme="minorHAnsi"/>
              </w:rPr>
              <w:t>.</w:t>
            </w:r>
          </w:p>
          <w:p w14:paraId="4EC7B833" w14:textId="77777777" w:rsidR="003779C7" w:rsidRDefault="003779C7"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0BD3D" w14:textId="77777777" w:rsidR="003779C7" w:rsidRDefault="003779C7" w:rsidP="008307F5">
            <w:pPr>
              <w:shd w:val="clear" w:color="auto" w:fill="FFFFFF"/>
              <w:suppressAutoHyphens w:val="0"/>
              <w:autoSpaceDN/>
              <w:spacing w:after="120" w:line="240" w:lineRule="auto"/>
              <w:rPr>
                <w:rFonts w:ascii="Calibri" w:hAnsi="Calibri" w:cs="Calibri"/>
                <w:color w:val="001D35"/>
              </w:rPr>
            </w:pPr>
          </w:p>
          <w:p w14:paraId="62C8C44B" w14:textId="7A25A3DC" w:rsidR="003779C7" w:rsidRDefault="00D03E08" w:rsidP="003779C7">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Student will attend school and </w:t>
            </w:r>
            <w:proofErr w:type="gramStart"/>
            <w:r>
              <w:rPr>
                <w:rFonts w:asciiTheme="minorHAnsi" w:hAnsiTheme="minorHAnsi" w:cstheme="minorHAnsi"/>
                <w:sz w:val="22"/>
                <w:szCs w:val="22"/>
              </w:rPr>
              <w:t>a</w:t>
            </w:r>
            <w:r w:rsidR="003779C7">
              <w:rPr>
                <w:rFonts w:asciiTheme="minorHAnsi" w:hAnsiTheme="minorHAnsi" w:cstheme="minorHAnsi"/>
                <w:sz w:val="22"/>
                <w:szCs w:val="22"/>
              </w:rPr>
              <w:t xml:space="preserve">ccess  </w:t>
            </w:r>
            <w:r>
              <w:rPr>
                <w:rFonts w:asciiTheme="minorHAnsi" w:hAnsiTheme="minorHAnsi" w:cstheme="minorHAnsi"/>
                <w:sz w:val="22"/>
                <w:szCs w:val="22"/>
              </w:rPr>
              <w:t>and</w:t>
            </w:r>
            <w:proofErr w:type="gramEnd"/>
            <w:r>
              <w:rPr>
                <w:rFonts w:asciiTheme="minorHAnsi" w:hAnsiTheme="minorHAnsi" w:cstheme="minorHAnsi"/>
                <w:sz w:val="22"/>
                <w:szCs w:val="22"/>
              </w:rPr>
              <w:t xml:space="preserve"> engage with a </w:t>
            </w:r>
            <w:r w:rsidR="003779C7">
              <w:rPr>
                <w:rFonts w:asciiTheme="minorHAnsi" w:hAnsiTheme="minorHAnsi" w:cstheme="minorHAnsi"/>
                <w:sz w:val="22"/>
                <w:szCs w:val="22"/>
              </w:rPr>
              <w:t>bespoke curriculum with integrated sensory provision</w:t>
            </w:r>
          </w:p>
          <w:p w14:paraId="12156096" w14:textId="77777777" w:rsidR="00D03E08" w:rsidRDefault="00D03E08" w:rsidP="003779C7">
            <w:pPr>
              <w:pStyle w:val="TableRowCentered"/>
              <w:jc w:val="left"/>
              <w:rPr>
                <w:rFonts w:asciiTheme="minorHAnsi" w:hAnsiTheme="minorHAnsi" w:cstheme="minorHAnsi"/>
                <w:sz w:val="22"/>
                <w:szCs w:val="22"/>
              </w:rPr>
            </w:pPr>
          </w:p>
          <w:p w14:paraId="4A749B0A" w14:textId="75BD601C" w:rsidR="00D03E08" w:rsidRDefault="00D03E08" w:rsidP="003779C7">
            <w:pPr>
              <w:pStyle w:val="TableRowCentered"/>
              <w:jc w:val="left"/>
              <w:rPr>
                <w:rFonts w:asciiTheme="minorHAnsi" w:hAnsiTheme="minorHAnsi" w:cstheme="minorHAnsi"/>
                <w:sz w:val="22"/>
                <w:szCs w:val="22"/>
              </w:rPr>
            </w:pPr>
            <w:r>
              <w:rPr>
                <w:rFonts w:asciiTheme="minorHAnsi" w:hAnsiTheme="minorHAnsi" w:cstheme="minorHAnsi"/>
                <w:sz w:val="22"/>
                <w:szCs w:val="22"/>
              </w:rPr>
              <w:t>Student will be more regulated and therefore have a more positive wellbeing</w:t>
            </w:r>
          </w:p>
          <w:p w14:paraId="5B90EA13" w14:textId="77777777" w:rsidR="00D03E08" w:rsidRDefault="00D03E08" w:rsidP="003779C7">
            <w:pPr>
              <w:pStyle w:val="TableRowCentered"/>
              <w:jc w:val="left"/>
              <w:rPr>
                <w:rFonts w:asciiTheme="minorHAnsi" w:hAnsiTheme="minorHAnsi" w:cstheme="minorHAnsi"/>
                <w:sz w:val="22"/>
                <w:szCs w:val="22"/>
              </w:rPr>
            </w:pPr>
          </w:p>
          <w:p w14:paraId="49D13A75" w14:textId="54499A6D" w:rsidR="00D03E08" w:rsidRDefault="00D03E08" w:rsidP="003779C7">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There will be a reduction in challenging behaviours and a reduced risk of </w:t>
            </w:r>
            <w:r>
              <w:rPr>
                <w:rFonts w:asciiTheme="minorHAnsi" w:hAnsiTheme="minorHAnsi" w:cstheme="minorHAnsi"/>
                <w:sz w:val="22"/>
                <w:szCs w:val="22"/>
              </w:rPr>
              <w:lastRenderedPageBreak/>
              <w:t xml:space="preserve">injury to student or others </w:t>
            </w:r>
          </w:p>
          <w:p w14:paraId="50955386" w14:textId="77777777" w:rsidR="00D03E08" w:rsidRDefault="00D03E08" w:rsidP="003779C7">
            <w:pPr>
              <w:pStyle w:val="TableRowCentered"/>
              <w:jc w:val="left"/>
              <w:rPr>
                <w:rFonts w:asciiTheme="minorHAnsi" w:hAnsiTheme="minorHAnsi" w:cstheme="minorHAnsi"/>
                <w:sz w:val="22"/>
                <w:szCs w:val="22"/>
              </w:rPr>
            </w:pPr>
          </w:p>
          <w:p w14:paraId="5EF25E75" w14:textId="77777777" w:rsidR="003779C7" w:rsidRPr="008307F5" w:rsidRDefault="003779C7" w:rsidP="003779C7">
            <w:pPr>
              <w:pStyle w:val="TableRowCentered"/>
              <w:jc w:val="left"/>
              <w:rPr>
                <w:rFonts w:ascii="Calibri" w:hAnsi="Calibri" w:cs="Calibri"/>
                <w:color w:val="001D35"/>
              </w:rPr>
            </w:pPr>
          </w:p>
        </w:tc>
        <w:tc>
          <w:tcPr>
            <w:tcW w:w="2126" w:type="dxa"/>
            <w:tcBorders>
              <w:top w:val="single" w:sz="4" w:space="0" w:color="000000"/>
              <w:left w:val="single" w:sz="4" w:space="0" w:color="000000"/>
              <w:bottom w:val="single" w:sz="4" w:space="0" w:color="000000"/>
              <w:right w:val="single" w:sz="4" w:space="0" w:color="000000"/>
            </w:tcBorders>
          </w:tcPr>
          <w:p w14:paraId="131E97DB" w14:textId="77777777" w:rsidR="003779C7" w:rsidRPr="0083432C" w:rsidRDefault="003779C7" w:rsidP="00C1434E">
            <w:pPr>
              <w:spacing w:before="120"/>
              <w:rPr>
                <w:rFonts w:asciiTheme="minorHAnsi" w:hAnsiTheme="minorHAns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17B46EDF" w14:textId="77777777" w:rsidR="003779C7" w:rsidRDefault="003779C7"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00E3157" w14:textId="77777777" w:rsidR="003779C7" w:rsidRDefault="003779C7" w:rsidP="00C1434E">
            <w:pPr>
              <w:pStyle w:val="TableRowCentered"/>
              <w:jc w:val="left"/>
              <w:rPr>
                <w:rFonts w:asciiTheme="minorHAnsi" w:hAnsiTheme="minorHAnsi" w:cstheme="minorHAnsi"/>
                <w:sz w:val="22"/>
                <w:szCs w:val="22"/>
              </w:rPr>
            </w:pPr>
          </w:p>
        </w:tc>
      </w:tr>
    </w:tbl>
    <w:p w14:paraId="04845190" w14:textId="77777777" w:rsidR="000B4B15" w:rsidRDefault="000B4B15" w:rsidP="000B4B15">
      <w:pPr>
        <w:pStyle w:val="Heading2"/>
      </w:pPr>
      <w:r>
        <w:t>Activity in this academic year</w:t>
      </w:r>
    </w:p>
    <w:p w14:paraId="6339A307" w14:textId="77777777" w:rsidR="000B4B15" w:rsidRDefault="000B4B15" w:rsidP="000B4B15">
      <w:pPr>
        <w:spacing w:after="480"/>
      </w:pPr>
      <w:r>
        <w:t xml:space="preserve">This details how we intend to spend our pupil premium (and recovery premium) funding </w:t>
      </w:r>
      <w:r>
        <w:rPr>
          <w:b/>
          <w:bCs/>
        </w:rPr>
        <w:t>this academic year</w:t>
      </w:r>
      <w:r>
        <w:t xml:space="preserve"> to address the challenges listed above.</w:t>
      </w:r>
    </w:p>
    <w:p w14:paraId="353039B5" w14:textId="77777777" w:rsidR="000B4B15" w:rsidRDefault="000B4B15" w:rsidP="000B4B15">
      <w:pPr>
        <w:pStyle w:val="Heading3"/>
      </w:pPr>
      <w:r>
        <w:t>Teaching (for example, CPD, recruitment and retention)</w:t>
      </w:r>
    </w:p>
    <w:p w14:paraId="16229964" w14:textId="77777777" w:rsidR="000B4B15" w:rsidRDefault="000B4B15" w:rsidP="000B4B15">
      <w:pPr>
        <w:rPr>
          <w:i/>
          <w:iCs/>
        </w:rPr>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340"/>
        <w:gridCol w:w="3082"/>
        <w:gridCol w:w="1887"/>
        <w:gridCol w:w="2177"/>
      </w:tblGrid>
      <w:tr w:rsidR="000B4B15" w:rsidRPr="005E0B6E" w14:paraId="0DF34134" w14:textId="77777777" w:rsidTr="008307F5">
        <w:tc>
          <w:tcPr>
            <w:tcW w:w="23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63537D" w14:textId="77777777" w:rsidR="000B4B15" w:rsidRPr="005E0B6E" w:rsidRDefault="000B4B15" w:rsidP="00C1434E">
            <w:pPr>
              <w:pStyle w:val="TableHeader"/>
              <w:jc w:val="left"/>
              <w:rPr>
                <w:rFonts w:asciiTheme="minorHAnsi" w:hAnsiTheme="minorHAnsi" w:cstheme="minorHAnsi"/>
              </w:rPr>
            </w:pPr>
            <w:r w:rsidRPr="005E0B6E">
              <w:rPr>
                <w:rFonts w:asciiTheme="minorHAnsi" w:hAnsiTheme="minorHAnsi" w:cstheme="minorHAnsi"/>
              </w:rPr>
              <w:t>Activity</w:t>
            </w:r>
          </w:p>
        </w:tc>
        <w:tc>
          <w:tcPr>
            <w:tcW w:w="30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86CB29" w14:textId="77777777" w:rsidR="000B4B15" w:rsidRPr="005E0B6E" w:rsidRDefault="000B4B15" w:rsidP="00C1434E">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18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F2CBB30" w14:textId="718117EC" w:rsidR="000B4B15" w:rsidRPr="005E0B6E" w:rsidRDefault="000B4B15" w:rsidP="00C1434E">
            <w:pPr>
              <w:pStyle w:val="TableHeader"/>
              <w:jc w:val="left"/>
              <w:rPr>
                <w:rFonts w:asciiTheme="minorHAnsi" w:hAnsiTheme="minorHAnsi" w:cstheme="minorHAnsi"/>
              </w:rPr>
            </w:pPr>
            <w:r w:rsidRPr="005E0B6E">
              <w:rPr>
                <w:rFonts w:asciiTheme="minorHAnsi" w:hAnsiTheme="minorHAnsi" w:cstheme="minorHAnsi"/>
              </w:rPr>
              <w:t xml:space="preserve">Challenge </w:t>
            </w:r>
            <w:r w:rsidR="00F058BC">
              <w:rPr>
                <w:rFonts w:asciiTheme="minorHAnsi" w:hAnsiTheme="minorHAnsi" w:cstheme="minorHAnsi"/>
              </w:rPr>
              <w:t>number</w:t>
            </w:r>
            <w:r>
              <w:rPr>
                <w:rFonts w:asciiTheme="minorHAnsi" w:hAnsiTheme="minorHAnsi" w:cstheme="minorHAnsi"/>
              </w:rPr>
              <w:t xml:space="preserve"> </w:t>
            </w:r>
            <w:r w:rsidRPr="005E0B6E">
              <w:rPr>
                <w:rFonts w:asciiTheme="minorHAnsi" w:hAnsiTheme="minorHAnsi" w:cstheme="minorHAnsi"/>
              </w:rPr>
              <w:t>(s) addressed</w:t>
            </w:r>
            <w:r w:rsidR="00F058BC">
              <w:rPr>
                <w:rFonts w:asciiTheme="minorHAnsi" w:hAnsiTheme="minorHAnsi" w:cstheme="minorHAnsi"/>
              </w:rPr>
              <w:t xml:space="preserve"> by activity</w:t>
            </w:r>
          </w:p>
        </w:tc>
        <w:tc>
          <w:tcPr>
            <w:tcW w:w="2177" w:type="dxa"/>
            <w:tcBorders>
              <w:top w:val="single" w:sz="4" w:space="0" w:color="000000"/>
              <w:left w:val="single" w:sz="4" w:space="0" w:color="000000"/>
              <w:bottom w:val="single" w:sz="4" w:space="0" w:color="000000"/>
              <w:right w:val="single" w:sz="4" w:space="0" w:color="000000"/>
            </w:tcBorders>
            <w:shd w:val="clear" w:color="auto" w:fill="D8E2E9"/>
          </w:tcPr>
          <w:p w14:paraId="3215EB5E" w14:textId="77777777" w:rsidR="000B4B15" w:rsidRPr="005E0B6E" w:rsidRDefault="000B4B15" w:rsidP="00C1434E">
            <w:pPr>
              <w:pStyle w:val="TableHeader"/>
              <w:jc w:val="left"/>
              <w:rPr>
                <w:rFonts w:asciiTheme="minorHAnsi" w:hAnsiTheme="minorHAnsi" w:cstheme="minorHAnsi"/>
              </w:rPr>
            </w:pPr>
            <w:r w:rsidRPr="005E0B6E">
              <w:rPr>
                <w:rFonts w:asciiTheme="minorHAnsi" w:hAnsiTheme="minorHAnsi" w:cstheme="minorHAnsi"/>
              </w:rPr>
              <w:t>Cost</w:t>
            </w:r>
          </w:p>
        </w:tc>
      </w:tr>
      <w:tr w:rsidR="000B4B15" w:rsidRPr="005E0B6E" w14:paraId="24817150"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92961" w14:textId="18728D56" w:rsidR="000B4B15" w:rsidRPr="005E0B6E" w:rsidRDefault="000B4B15" w:rsidP="00C1434E">
            <w:pPr>
              <w:pStyle w:val="TableRow"/>
              <w:rPr>
                <w:rFonts w:asciiTheme="minorHAnsi" w:hAnsiTheme="minorHAnsi" w:cstheme="minorHAnsi"/>
                <w:i/>
              </w:rPr>
            </w:pPr>
            <w:r>
              <w:rPr>
                <w:rFonts w:asciiTheme="minorHAnsi" w:hAnsiTheme="minorHAnsi" w:cstheme="minorHAnsi"/>
                <w:i/>
              </w:rPr>
              <w:t xml:space="preserve">Makaton Training x </w:t>
            </w:r>
            <w:r w:rsidR="00180CB7">
              <w:rPr>
                <w:rFonts w:asciiTheme="minorHAnsi" w:hAnsiTheme="minorHAnsi" w:cstheme="minorHAnsi"/>
                <w:i/>
              </w:rPr>
              <w:t>2</w:t>
            </w:r>
            <w:r>
              <w:rPr>
                <w:rFonts w:asciiTheme="minorHAnsi" w:hAnsiTheme="minorHAnsi" w:cstheme="minorHAnsi"/>
                <w:i/>
              </w:rPr>
              <w:t xml:space="preserve"> further staff (2 previous year)</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53EA4"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4950C93B"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3B44CA5B" w14:textId="77777777" w:rsidR="000B4B15" w:rsidRPr="005E0B6E" w:rsidRDefault="000B4B15"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2E4D" w14:textId="6D9697B6" w:rsidR="00F058BC" w:rsidRDefault="00F058BC" w:rsidP="00C1434E">
            <w:pPr>
              <w:pStyle w:val="TableRowCentered"/>
              <w:jc w:val="left"/>
              <w:rPr>
                <w:rFonts w:asciiTheme="minorHAnsi" w:hAnsiTheme="minorHAnsi" w:cstheme="minorHAnsi"/>
                <w:szCs w:val="24"/>
              </w:rPr>
            </w:pPr>
            <w:r>
              <w:rPr>
                <w:rFonts w:asciiTheme="minorHAnsi" w:hAnsiTheme="minorHAnsi" w:cstheme="minorHAnsi"/>
                <w:szCs w:val="24"/>
              </w:rPr>
              <w:t>1,3</w:t>
            </w:r>
          </w:p>
          <w:p w14:paraId="5913CA71" w14:textId="3D8DB074" w:rsidR="000B4B15" w:rsidRPr="005E0B6E" w:rsidRDefault="003779C7" w:rsidP="00C1434E">
            <w:pPr>
              <w:pStyle w:val="TableRowCentered"/>
              <w:jc w:val="left"/>
              <w:rPr>
                <w:rFonts w:asciiTheme="minorHAnsi" w:hAnsiTheme="minorHAnsi" w:cstheme="minorHAnsi"/>
                <w:szCs w:val="24"/>
              </w:rPr>
            </w:pPr>
            <w:r>
              <w:rPr>
                <w:rFonts w:asciiTheme="minorHAnsi" w:hAnsiTheme="minorHAnsi" w:cstheme="minorHAnsi"/>
                <w:szCs w:val="24"/>
              </w:rPr>
              <w:t>E</w:t>
            </w:r>
          </w:p>
        </w:tc>
        <w:tc>
          <w:tcPr>
            <w:tcW w:w="2177" w:type="dxa"/>
            <w:tcBorders>
              <w:top w:val="single" w:sz="4" w:space="0" w:color="000000"/>
              <w:left w:val="single" w:sz="4" w:space="0" w:color="000000"/>
              <w:bottom w:val="single" w:sz="4" w:space="0" w:color="000000"/>
              <w:right w:val="single" w:sz="4" w:space="0" w:color="000000"/>
            </w:tcBorders>
          </w:tcPr>
          <w:p w14:paraId="674A3288" w14:textId="4836C7C6" w:rsidR="000B4B15" w:rsidRPr="005E0B6E" w:rsidRDefault="000B4B15" w:rsidP="00C1434E">
            <w:pPr>
              <w:pStyle w:val="TableRowCentered"/>
              <w:jc w:val="left"/>
              <w:rPr>
                <w:rFonts w:asciiTheme="minorHAnsi" w:hAnsiTheme="minorHAnsi" w:cstheme="minorHAnsi"/>
                <w:szCs w:val="24"/>
              </w:rPr>
            </w:pPr>
            <w:r>
              <w:rPr>
                <w:rFonts w:asciiTheme="minorHAnsi" w:hAnsiTheme="minorHAnsi" w:cstheme="minorHAnsi"/>
                <w:szCs w:val="24"/>
              </w:rPr>
              <w:t>£1</w:t>
            </w:r>
            <w:r w:rsidR="00180CB7">
              <w:rPr>
                <w:rFonts w:asciiTheme="minorHAnsi" w:hAnsiTheme="minorHAnsi" w:cstheme="minorHAnsi"/>
                <w:szCs w:val="24"/>
              </w:rPr>
              <w:t>40</w:t>
            </w:r>
            <w:r>
              <w:rPr>
                <w:rFonts w:asciiTheme="minorHAnsi" w:hAnsiTheme="minorHAnsi" w:cstheme="minorHAnsi"/>
                <w:szCs w:val="24"/>
              </w:rPr>
              <w:t xml:space="preserve"> per person plus cover for x</w:t>
            </w:r>
            <w:r w:rsidR="00180CB7">
              <w:rPr>
                <w:rFonts w:asciiTheme="minorHAnsi" w:hAnsiTheme="minorHAnsi" w:cstheme="minorHAnsi"/>
                <w:szCs w:val="24"/>
              </w:rPr>
              <w:t xml:space="preserve">2 </w:t>
            </w:r>
            <w:r>
              <w:rPr>
                <w:rFonts w:asciiTheme="minorHAnsi" w:hAnsiTheme="minorHAnsi" w:cstheme="minorHAnsi"/>
                <w:szCs w:val="24"/>
              </w:rPr>
              <w:t>staff</w:t>
            </w:r>
          </w:p>
        </w:tc>
      </w:tr>
      <w:tr w:rsidR="00C77FA5" w:rsidRPr="005E0B6E" w14:paraId="034A3A96"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A62C3" w14:textId="77777777" w:rsidR="00C77FA5" w:rsidRDefault="002259E1" w:rsidP="00C1434E">
            <w:pPr>
              <w:pStyle w:val="TableRow"/>
              <w:rPr>
                <w:rFonts w:asciiTheme="minorHAnsi" w:hAnsiTheme="minorHAnsi" w:cstheme="minorHAnsi"/>
                <w:i/>
              </w:rPr>
            </w:pPr>
            <w:r>
              <w:rPr>
                <w:rFonts w:asciiTheme="minorHAnsi" w:hAnsiTheme="minorHAnsi" w:cstheme="minorHAnsi"/>
                <w:i/>
              </w:rPr>
              <w:t xml:space="preserve">Makaton website membership </w:t>
            </w:r>
          </w:p>
          <w:p w14:paraId="28395E6A" w14:textId="5B4C6EE1" w:rsidR="002259E1" w:rsidRDefault="002259E1" w:rsidP="00C1434E">
            <w:pPr>
              <w:pStyle w:val="TableRow"/>
              <w:rPr>
                <w:rFonts w:asciiTheme="minorHAnsi" w:hAnsiTheme="minorHAnsi" w:cstheme="minorHAnsi"/>
                <w:i/>
              </w:rPr>
            </w:pPr>
            <w:hyperlink r:id="rId8" w:history="1">
              <w:r w:rsidRPr="002259E1">
                <w:rPr>
                  <w:rStyle w:val="Hyperlink"/>
                  <w:rFonts w:asciiTheme="minorHAnsi" w:hAnsiTheme="minorHAnsi" w:cstheme="minorHAnsi"/>
                  <w:i/>
                </w:rPr>
                <w:t>Home</w:t>
              </w:r>
            </w:hyperlink>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7C307" w14:textId="525D23BA" w:rsidR="002259E1" w:rsidRPr="005E0B6E" w:rsidRDefault="002259E1" w:rsidP="00164FAE">
            <w:pPr>
              <w:pStyle w:val="TableRowCentered"/>
              <w:ind w:left="0"/>
              <w:jc w:val="left"/>
              <w:rPr>
                <w:rFonts w:asciiTheme="minorHAnsi" w:hAnsiTheme="minorHAnsi" w:cstheme="minorHAnsi"/>
                <w:szCs w:val="24"/>
              </w:rPr>
            </w:pPr>
            <w:r>
              <w:rPr>
                <w:rFonts w:asciiTheme="minorHAnsi" w:hAnsiTheme="minorHAnsi" w:cstheme="minorHAnsi"/>
                <w:szCs w:val="24"/>
              </w:rPr>
              <w:t>Access to Makaton sign, symbol and video library Total communication approach leading to better student engag</w:t>
            </w:r>
            <w:r w:rsidR="00C833FD">
              <w:rPr>
                <w:rFonts w:asciiTheme="minorHAnsi" w:hAnsiTheme="minorHAnsi" w:cstheme="minorHAnsi"/>
                <w:szCs w:val="24"/>
              </w:rPr>
              <w:t>e</w:t>
            </w:r>
            <w:r>
              <w:rPr>
                <w:rFonts w:asciiTheme="minorHAnsi" w:hAnsiTheme="minorHAnsi" w:cstheme="minorHAnsi"/>
                <w:szCs w:val="24"/>
              </w:rPr>
              <w:t>ment</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40B02" w14:textId="508EE9E2" w:rsidR="00F058BC" w:rsidRDefault="00F058BC" w:rsidP="00C1434E">
            <w:pPr>
              <w:pStyle w:val="TableRowCentered"/>
              <w:jc w:val="left"/>
              <w:rPr>
                <w:rFonts w:asciiTheme="minorHAnsi" w:hAnsiTheme="minorHAnsi" w:cstheme="minorHAnsi"/>
                <w:szCs w:val="24"/>
              </w:rPr>
            </w:pPr>
            <w:r>
              <w:rPr>
                <w:rFonts w:asciiTheme="minorHAnsi" w:hAnsiTheme="minorHAnsi" w:cstheme="minorHAnsi"/>
                <w:szCs w:val="24"/>
              </w:rPr>
              <w:t>1,3</w:t>
            </w:r>
          </w:p>
          <w:p w14:paraId="4531B810" w14:textId="4156EECD" w:rsidR="00C77FA5" w:rsidRPr="005E0B6E" w:rsidRDefault="003779C7" w:rsidP="00C1434E">
            <w:pPr>
              <w:pStyle w:val="TableRowCentered"/>
              <w:jc w:val="left"/>
              <w:rPr>
                <w:rFonts w:asciiTheme="minorHAnsi" w:hAnsiTheme="minorHAnsi" w:cstheme="minorHAnsi"/>
                <w:szCs w:val="24"/>
              </w:rPr>
            </w:pPr>
            <w:r>
              <w:rPr>
                <w:rFonts w:asciiTheme="minorHAnsi" w:hAnsiTheme="minorHAnsi" w:cstheme="minorHAnsi"/>
                <w:szCs w:val="24"/>
              </w:rPr>
              <w:t>E</w:t>
            </w:r>
          </w:p>
        </w:tc>
        <w:tc>
          <w:tcPr>
            <w:tcW w:w="2177" w:type="dxa"/>
            <w:tcBorders>
              <w:top w:val="single" w:sz="4" w:space="0" w:color="000000"/>
              <w:left w:val="single" w:sz="4" w:space="0" w:color="000000"/>
              <w:bottom w:val="single" w:sz="4" w:space="0" w:color="000000"/>
              <w:right w:val="single" w:sz="4" w:space="0" w:color="000000"/>
            </w:tcBorders>
          </w:tcPr>
          <w:p w14:paraId="1F6F1375" w14:textId="74956220" w:rsidR="00C77FA5" w:rsidRDefault="002259E1" w:rsidP="00C1434E">
            <w:pPr>
              <w:pStyle w:val="TableRowCentered"/>
              <w:jc w:val="left"/>
              <w:rPr>
                <w:rFonts w:asciiTheme="minorHAnsi" w:hAnsiTheme="minorHAnsi" w:cstheme="minorHAnsi"/>
                <w:szCs w:val="24"/>
              </w:rPr>
            </w:pPr>
            <w:r>
              <w:rPr>
                <w:rFonts w:asciiTheme="minorHAnsi" w:hAnsiTheme="minorHAnsi" w:cstheme="minorHAnsi"/>
                <w:szCs w:val="24"/>
              </w:rPr>
              <w:t>£110 for 1 individual membership</w:t>
            </w:r>
          </w:p>
        </w:tc>
      </w:tr>
      <w:tr w:rsidR="00164FAE" w:rsidRPr="005E0B6E" w14:paraId="14D9FE19"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FEC0" w14:textId="6AA641EC" w:rsidR="00164FAE" w:rsidRDefault="00164FAE" w:rsidP="00164FAE">
            <w:pPr>
              <w:pStyle w:val="TableRow"/>
              <w:rPr>
                <w:rFonts w:asciiTheme="minorHAnsi" w:hAnsiTheme="minorHAnsi" w:cstheme="minorHAnsi"/>
                <w:i/>
              </w:rPr>
            </w:pPr>
            <w:r>
              <w:rPr>
                <w:rFonts w:asciiTheme="minorHAnsi" w:hAnsiTheme="minorHAnsi" w:cstheme="minorHAnsi"/>
                <w:i/>
              </w:rPr>
              <w:t>Magic breakfast</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BEF67" w14:textId="77777777" w:rsidR="00164FAE" w:rsidRDefault="00164FAE" w:rsidP="00164FAE">
            <w:pPr>
              <w:pStyle w:val="TableRowCentered"/>
              <w:jc w:val="left"/>
              <w:rPr>
                <w:rFonts w:asciiTheme="minorHAnsi" w:hAnsiTheme="minorHAnsi" w:cstheme="minorHAnsi"/>
              </w:rPr>
            </w:pPr>
            <w:r w:rsidRPr="00164FAE">
              <w:rPr>
                <w:rFonts w:asciiTheme="minorHAnsi" w:hAnsiTheme="minorHAnsi" w:cstheme="minorHAnsi"/>
              </w:rPr>
              <w:t>Hunger is a major barrier to learning, and breakfast provision is proven to help close the attainment gap.</w:t>
            </w:r>
          </w:p>
          <w:p w14:paraId="215BEEC7" w14:textId="77777777"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5EE41026" w14:textId="77777777"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6E4C630F" w14:textId="77777777" w:rsidR="00164FAE" w:rsidRPr="00164FAE" w:rsidRDefault="00164FAE" w:rsidP="00164FAE">
            <w:pPr>
              <w:pStyle w:val="TableRowCentered"/>
              <w:jc w:val="left"/>
              <w:rPr>
                <w:rFonts w:asciiTheme="minorHAnsi" w:hAnsiTheme="minorHAnsi" w:cstheme="minorHAnsi"/>
              </w:rPr>
            </w:pPr>
            <w:r w:rsidRPr="005E0B6E">
              <w:rPr>
                <w:rFonts w:asciiTheme="minorHAnsi" w:hAnsiTheme="minorHAnsi" w:cstheme="minorHAnsi"/>
                <w:szCs w:val="24"/>
              </w:rPr>
              <w:t>Staff feedback</w:t>
            </w:r>
          </w:p>
          <w:p w14:paraId="0401D93B" w14:textId="77777777" w:rsidR="00164FAE" w:rsidRPr="00164FAE" w:rsidRDefault="00164FAE" w:rsidP="00164FAE">
            <w:pPr>
              <w:pStyle w:val="TableRowCentered"/>
              <w:jc w:val="left"/>
              <w:rPr>
                <w:rFonts w:asciiTheme="minorHAnsi" w:hAnsiTheme="minorHAnsi" w:cstheme="minorHAnsi"/>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B2C89" w14:textId="4FA8713D"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w:t>
            </w:r>
          </w:p>
          <w:p w14:paraId="55F758DD" w14:textId="6C4907BF" w:rsidR="00164FAE" w:rsidRPr="005E0B6E" w:rsidRDefault="003779C7" w:rsidP="00164FAE">
            <w:pPr>
              <w:pStyle w:val="TableRowCentered"/>
              <w:jc w:val="left"/>
              <w:rPr>
                <w:rFonts w:asciiTheme="minorHAnsi" w:hAnsiTheme="minorHAnsi" w:cstheme="minorHAnsi"/>
                <w:szCs w:val="24"/>
              </w:rPr>
            </w:pPr>
            <w:r>
              <w:rPr>
                <w:rFonts w:asciiTheme="minorHAnsi" w:hAnsiTheme="minorHAnsi" w:cstheme="minorHAnsi"/>
                <w:szCs w:val="24"/>
              </w:rPr>
              <w:t>G</w:t>
            </w:r>
          </w:p>
        </w:tc>
        <w:tc>
          <w:tcPr>
            <w:tcW w:w="2177" w:type="dxa"/>
            <w:tcBorders>
              <w:top w:val="single" w:sz="4" w:space="0" w:color="000000"/>
              <w:left w:val="single" w:sz="4" w:space="0" w:color="000000"/>
              <w:bottom w:val="single" w:sz="4" w:space="0" w:color="000000"/>
              <w:right w:val="single" w:sz="4" w:space="0" w:color="000000"/>
            </w:tcBorders>
          </w:tcPr>
          <w:p w14:paraId="0D190B7A" w14:textId="03812DD0"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£650 per year</w:t>
            </w:r>
          </w:p>
        </w:tc>
      </w:tr>
      <w:tr w:rsidR="00164FAE" w:rsidRPr="005E0B6E" w14:paraId="372C1E7F"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D7C43" w14:textId="77777777" w:rsidR="00164FAE" w:rsidRDefault="00164FAE" w:rsidP="00164FAE">
            <w:pPr>
              <w:pStyle w:val="TableRow"/>
              <w:rPr>
                <w:rFonts w:asciiTheme="minorHAnsi" w:hAnsiTheme="minorHAnsi" w:cstheme="minorHAnsi"/>
                <w:i/>
              </w:rPr>
            </w:pPr>
            <w:proofErr w:type="spellStart"/>
            <w:r>
              <w:rPr>
                <w:rFonts w:asciiTheme="minorHAnsi" w:hAnsiTheme="minorHAnsi" w:cstheme="minorHAnsi"/>
                <w:i/>
              </w:rPr>
              <w:lastRenderedPageBreak/>
              <w:t>Hirstwood</w:t>
            </w:r>
            <w:proofErr w:type="spellEnd"/>
            <w:r>
              <w:rPr>
                <w:rFonts w:asciiTheme="minorHAnsi" w:hAnsiTheme="minorHAnsi" w:cstheme="minorHAnsi"/>
                <w:i/>
              </w:rPr>
              <w:t xml:space="preserve"> CPD</w:t>
            </w:r>
          </w:p>
          <w:p w14:paraId="6232DE18" w14:textId="77777777" w:rsidR="00164FAE" w:rsidRDefault="00164FAE" w:rsidP="00164FAE">
            <w:pPr>
              <w:pStyle w:val="TableRow"/>
              <w:rPr>
                <w:rFonts w:asciiTheme="minorHAnsi" w:hAnsiTheme="minorHAnsi" w:cstheme="minorHAnsi"/>
                <w:i/>
              </w:rPr>
            </w:pPr>
          </w:p>
          <w:p w14:paraId="267626BD" w14:textId="0BD93D1F" w:rsidR="00164FAE" w:rsidRDefault="00164FAE" w:rsidP="00164FAE">
            <w:pPr>
              <w:pStyle w:val="TableRow"/>
              <w:rPr>
                <w:rFonts w:asciiTheme="minorHAnsi" w:hAnsiTheme="minorHAnsi" w:cstheme="minorHAnsi"/>
                <w:i/>
              </w:rPr>
            </w:pPr>
            <w:r>
              <w:rPr>
                <w:rFonts w:asciiTheme="minorHAnsi" w:hAnsiTheme="minorHAnsi" w:cstheme="minorHAnsi"/>
                <w:i/>
              </w:rPr>
              <w:t>Bundle</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AFF0" w14:textId="5ED620D2"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Staff CPD</w:t>
            </w:r>
          </w:p>
          <w:p w14:paraId="1DB8DE7A" w14:textId="57EEDA47"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583BC28A" w14:textId="77777777"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07A30845" w14:textId="77777777"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68BC" w14:textId="455C744B"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1,3</w:t>
            </w:r>
          </w:p>
          <w:p w14:paraId="1480F445" w14:textId="15AF67A9" w:rsidR="00164FAE" w:rsidRPr="005E0B6E" w:rsidRDefault="003779C7" w:rsidP="00164FAE">
            <w:pPr>
              <w:pStyle w:val="TableRowCentered"/>
              <w:jc w:val="left"/>
              <w:rPr>
                <w:rFonts w:asciiTheme="minorHAnsi" w:hAnsiTheme="minorHAnsi" w:cstheme="minorHAnsi"/>
                <w:szCs w:val="24"/>
              </w:rPr>
            </w:pPr>
            <w:r>
              <w:rPr>
                <w:rFonts w:asciiTheme="minorHAnsi" w:hAnsiTheme="minorHAnsi" w:cstheme="minorHAnsi"/>
                <w:szCs w:val="24"/>
              </w:rPr>
              <w:t>E</w:t>
            </w:r>
          </w:p>
        </w:tc>
        <w:tc>
          <w:tcPr>
            <w:tcW w:w="2177" w:type="dxa"/>
            <w:tcBorders>
              <w:top w:val="single" w:sz="4" w:space="0" w:color="000000"/>
              <w:left w:val="single" w:sz="4" w:space="0" w:color="000000"/>
              <w:bottom w:val="single" w:sz="4" w:space="0" w:color="000000"/>
              <w:right w:val="single" w:sz="4" w:space="0" w:color="000000"/>
            </w:tcBorders>
          </w:tcPr>
          <w:p w14:paraId="3227AD32" w14:textId="50C5FBE5" w:rsidR="00164FAE" w:rsidRPr="005E0B6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£895 plus VAT (whole school subscription)</w:t>
            </w:r>
          </w:p>
        </w:tc>
      </w:tr>
      <w:tr w:rsidR="00164FAE" w:rsidRPr="005E0B6E" w14:paraId="65BAA515"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AC4FB" w14:textId="77777777" w:rsidR="00164FAE" w:rsidRDefault="00164FAE" w:rsidP="00164FAE">
            <w:pPr>
              <w:pStyle w:val="TableRow"/>
              <w:rPr>
                <w:rFonts w:asciiTheme="minorHAnsi" w:hAnsiTheme="minorHAnsi" w:cstheme="minorHAnsi"/>
                <w:i/>
              </w:rPr>
            </w:pPr>
            <w:r>
              <w:rPr>
                <w:rFonts w:asciiTheme="minorHAnsi" w:hAnsiTheme="minorHAnsi" w:cstheme="minorHAnsi"/>
                <w:i/>
              </w:rPr>
              <w:t xml:space="preserve">Kalmer Counselling </w:t>
            </w:r>
          </w:p>
          <w:p w14:paraId="768398AA" w14:textId="77777777" w:rsidR="00164FAE" w:rsidRDefault="00164FAE" w:rsidP="00164FAE">
            <w:pPr>
              <w:pStyle w:val="TableRow"/>
              <w:rPr>
                <w:rFonts w:asciiTheme="minorHAnsi" w:hAnsiTheme="minorHAnsi" w:cstheme="minorHAnsi"/>
                <w:i/>
              </w:rPr>
            </w:pPr>
            <w:r>
              <w:rPr>
                <w:rFonts w:asciiTheme="minorHAnsi" w:hAnsiTheme="minorHAnsi" w:cstheme="minorHAnsi"/>
                <w:i/>
              </w:rPr>
              <w:t>1 day per week</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4968A" w14:textId="5592540A" w:rsidR="00164FAE" w:rsidRPr="005E0B6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Regulation/mental health support</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9B739" w14:textId="456DEB29"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1,3,5</w:t>
            </w:r>
          </w:p>
          <w:p w14:paraId="468FEB72" w14:textId="06E63B9D" w:rsidR="00164FAE" w:rsidRPr="005E0B6E" w:rsidRDefault="003779C7" w:rsidP="00164FAE">
            <w:pPr>
              <w:pStyle w:val="TableRowCentered"/>
              <w:jc w:val="left"/>
              <w:rPr>
                <w:rFonts w:asciiTheme="minorHAnsi" w:hAnsiTheme="minorHAnsi" w:cstheme="minorHAnsi"/>
                <w:szCs w:val="24"/>
              </w:rPr>
            </w:pPr>
            <w:r>
              <w:rPr>
                <w:rFonts w:asciiTheme="minorHAnsi" w:hAnsiTheme="minorHAnsi" w:cstheme="minorHAnsi"/>
                <w:szCs w:val="24"/>
              </w:rPr>
              <w:t>A</w:t>
            </w:r>
          </w:p>
        </w:tc>
        <w:tc>
          <w:tcPr>
            <w:tcW w:w="2177" w:type="dxa"/>
            <w:tcBorders>
              <w:top w:val="single" w:sz="4" w:space="0" w:color="000000"/>
              <w:left w:val="single" w:sz="4" w:space="0" w:color="000000"/>
              <w:bottom w:val="single" w:sz="4" w:space="0" w:color="000000"/>
              <w:right w:val="single" w:sz="4" w:space="0" w:color="000000"/>
            </w:tcBorders>
          </w:tcPr>
          <w:p w14:paraId="1A4860EA" w14:textId="34CAE598" w:rsidR="00164FAE" w:rsidRPr="005E0B6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£9000 per annum</w:t>
            </w:r>
          </w:p>
        </w:tc>
      </w:tr>
      <w:tr w:rsidR="00164FAE" w:rsidRPr="005E0B6E" w14:paraId="3D7F56F7"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BF9AF" w14:textId="77777777" w:rsidR="00164FAE" w:rsidRPr="005E0B6E" w:rsidRDefault="00164FAE" w:rsidP="00164FAE">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68D5C" w14:textId="77777777"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1FE9D3A5" w14:textId="3A57AC48"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r w:rsidR="00C833FD" w:rsidRPr="005E0B6E">
              <w:rPr>
                <w:rFonts w:asciiTheme="minorHAnsi" w:hAnsiTheme="minorHAnsi" w:cstheme="minorHAnsi"/>
                <w:szCs w:val="24"/>
              </w:rPr>
              <w:t>young people</w:t>
            </w:r>
            <w:r w:rsidRPr="005E0B6E">
              <w:rPr>
                <w:rFonts w:asciiTheme="minorHAnsi" w:hAnsiTheme="minorHAnsi" w:cstheme="minorHAnsi"/>
                <w:szCs w:val="24"/>
              </w:rPr>
              <w:t xml:space="preserve"> with emotional wellbeing</w:t>
            </w:r>
          </w:p>
          <w:p w14:paraId="686936E2" w14:textId="77777777"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DB907" w14:textId="77777777"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1,3,5</w:t>
            </w:r>
          </w:p>
          <w:p w14:paraId="276B630E" w14:textId="2ED5BD59" w:rsidR="00164FAE" w:rsidRPr="005E0B6E" w:rsidRDefault="003779C7" w:rsidP="00164FAE">
            <w:pPr>
              <w:pStyle w:val="TableRowCentered"/>
              <w:jc w:val="left"/>
              <w:rPr>
                <w:rFonts w:asciiTheme="minorHAnsi" w:hAnsiTheme="minorHAnsi" w:cstheme="minorHAnsi"/>
                <w:szCs w:val="24"/>
              </w:rPr>
            </w:pPr>
            <w:r>
              <w:rPr>
                <w:rFonts w:asciiTheme="minorHAnsi" w:hAnsiTheme="minorHAnsi" w:cstheme="minorHAnsi"/>
                <w:szCs w:val="24"/>
              </w:rPr>
              <w:t>A</w:t>
            </w:r>
          </w:p>
        </w:tc>
        <w:tc>
          <w:tcPr>
            <w:tcW w:w="2177" w:type="dxa"/>
            <w:tcBorders>
              <w:top w:val="single" w:sz="4" w:space="0" w:color="000000"/>
              <w:left w:val="single" w:sz="4" w:space="0" w:color="000000"/>
              <w:bottom w:val="single" w:sz="4" w:space="0" w:color="000000"/>
              <w:right w:val="single" w:sz="4" w:space="0" w:color="000000"/>
            </w:tcBorders>
          </w:tcPr>
          <w:p w14:paraId="5DC3D997" w14:textId="789AC06E"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£3000</w:t>
            </w:r>
            <w:r>
              <w:rPr>
                <w:rFonts w:asciiTheme="minorHAnsi" w:hAnsiTheme="minorHAnsi" w:cstheme="minorHAnsi"/>
                <w:szCs w:val="24"/>
              </w:rPr>
              <w:t xml:space="preserve"> course plus cover </w:t>
            </w:r>
          </w:p>
        </w:tc>
      </w:tr>
      <w:tr w:rsidR="00164FAE" w:rsidRPr="005E0B6E" w14:paraId="37087717"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804CA" w14:textId="77777777" w:rsidR="00164FAE" w:rsidRPr="005E0B6E" w:rsidRDefault="00164FAE" w:rsidP="00164FAE">
            <w:pPr>
              <w:pStyle w:val="TableRow"/>
              <w:rPr>
                <w:rFonts w:asciiTheme="minorHAnsi" w:hAnsiTheme="minorHAnsi" w:cstheme="minorHAnsi"/>
                <w:i/>
              </w:rPr>
            </w:pPr>
            <w:r>
              <w:rPr>
                <w:rFonts w:asciiTheme="minorHAnsi" w:hAnsiTheme="minorHAnsi" w:cstheme="minorHAnsi"/>
                <w:i/>
              </w:rPr>
              <w:t>Phonics training/reading intervention (multiple times in the year)</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CA906" w14:textId="77777777" w:rsidR="00164FAE" w:rsidRPr="005E0B6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Identifying gaps and supporting learners to functional literacy and beyond</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96B24" w14:textId="77777777"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1, 4, 5</w:t>
            </w:r>
          </w:p>
          <w:p w14:paraId="478D3DBF" w14:textId="6C0200BB" w:rsidR="00164FAE" w:rsidRPr="005E0B6E" w:rsidRDefault="00D03E08" w:rsidP="00164FAE">
            <w:pPr>
              <w:pStyle w:val="TableRowCentered"/>
              <w:jc w:val="left"/>
              <w:rPr>
                <w:rFonts w:asciiTheme="minorHAnsi" w:hAnsiTheme="minorHAnsi" w:cstheme="minorHAnsi"/>
                <w:szCs w:val="24"/>
              </w:rPr>
            </w:pPr>
            <w:proofErr w:type="gramStart"/>
            <w:r>
              <w:rPr>
                <w:rFonts w:asciiTheme="minorHAnsi" w:hAnsiTheme="minorHAnsi" w:cstheme="minorHAnsi"/>
                <w:szCs w:val="24"/>
              </w:rPr>
              <w:t>H</w:t>
            </w:r>
            <w:r w:rsidR="00F058BC">
              <w:rPr>
                <w:rFonts w:asciiTheme="minorHAnsi" w:hAnsiTheme="minorHAnsi" w:cstheme="minorHAnsi"/>
                <w:szCs w:val="24"/>
              </w:rPr>
              <w:t>,  I</w:t>
            </w:r>
            <w:proofErr w:type="gramEnd"/>
          </w:p>
        </w:tc>
        <w:tc>
          <w:tcPr>
            <w:tcW w:w="2177" w:type="dxa"/>
            <w:tcBorders>
              <w:top w:val="single" w:sz="4" w:space="0" w:color="000000"/>
              <w:left w:val="single" w:sz="4" w:space="0" w:color="000000"/>
              <w:bottom w:val="single" w:sz="4" w:space="0" w:color="000000"/>
              <w:right w:val="single" w:sz="4" w:space="0" w:color="000000"/>
            </w:tcBorders>
          </w:tcPr>
          <w:p w14:paraId="108697D0"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RWI/Fresh Start (start packs for all staff)</w:t>
            </w:r>
          </w:p>
          <w:p w14:paraId="167ACEB9" w14:textId="77777777" w:rsidR="00164FAE" w:rsidRDefault="00164FAE" w:rsidP="00164FAE">
            <w:pPr>
              <w:pStyle w:val="TableRowCentered"/>
              <w:jc w:val="left"/>
              <w:rPr>
                <w:rFonts w:asciiTheme="minorHAnsi" w:hAnsiTheme="minorHAnsi" w:cstheme="minorHAnsi"/>
                <w:szCs w:val="24"/>
              </w:rPr>
            </w:pPr>
          </w:p>
          <w:p w14:paraId="00593F9D" w14:textId="768F5619"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 xml:space="preserve">Cost of cover for new staff </w:t>
            </w:r>
          </w:p>
          <w:p w14:paraId="7AEA2A8C" w14:textId="67892953" w:rsidR="00164FAE" w:rsidRDefault="00542C78" w:rsidP="00164FAE">
            <w:pPr>
              <w:pStyle w:val="TableRowCentered"/>
              <w:jc w:val="left"/>
              <w:rPr>
                <w:rFonts w:asciiTheme="minorHAnsi" w:hAnsiTheme="minorHAnsi" w:cstheme="minorHAnsi"/>
                <w:szCs w:val="24"/>
              </w:rPr>
            </w:pPr>
            <w:r>
              <w:rPr>
                <w:rFonts w:asciiTheme="minorHAnsi" w:hAnsiTheme="minorHAnsi" w:cstheme="minorHAnsi"/>
                <w:szCs w:val="24"/>
              </w:rPr>
              <w:t>wheels</w:t>
            </w:r>
          </w:p>
          <w:p w14:paraId="046F25C4" w14:textId="63D5436E" w:rsidR="00164FAE" w:rsidRDefault="00164FAE" w:rsidP="00164FAE">
            <w:pPr>
              <w:pStyle w:val="TableRowCentered"/>
              <w:jc w:val="left"/>
              <w:rPr>
                <w:rFonts w:asciiTheme="minorHAnsi" w:hAnsiTheme="minorHAnsi" w:cstheme="minorHAnsi"/>
                <w:szCs w:val="24"/>
              </w:rPr>
            </w:pPr>
          </w:p>
        </w:tc>
      </w:tr>
      <w:tr w:rsidR="00164FAE" w:rsidRPr="005E0B6E" w14:paraId="5BBFEE0B"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D919C" w14:textId="77777777" w:rsidR="00164FAE" w:rsidRDefault="00164FAE" w:rsidP="00164FAE">
            <w:pPr>
              <w:pStyle w:val="TableRow"/>
              <w:rPr>
                <w:rFonts w:asciiTheme="minorHAnsi" w:hAnsiTheme="minorHAnsi" w:cstheme="minorHAnsi"/>
                <w:i/>
              </w:rPr>
            </w:pPr>
            <w:r>
              <w:rPr>
                <w:rFonts w:asciiTheme="minorHAnsi" w:hAnsiTheme="minorHAnsi" w:cstheme="minorHAnsi"/>
                <w:i/>
              </w:rPr>
              <w:t>Additional books/functional reading resources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7E8DD"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Pupils engaged in reading</w:t>
            </w:r>
          </w:p>
          <w:p w14:paraId="168D1BF0" w14:textId="77777777" w:rsidR="00164FAE" w:rsidRDefault="00164FAE" w:rsidP="00164FAE">
            <w:pPr>
              <w:pStyle w:val="TableRowCentered"/>
              <w:jc w:val="left"/>
              <w:rPr>
                <w:rFonts w:asciiTheme="minorHAnsi" w:hAnsiTheme="minorHAnsi" w:cstheme="minorHAnsi"/>
                <w:szCs w:val="24"/>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EF7FF" w14:textId="7FFF8E9E"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1, 4, 5</w:t>
            </w:r>
          </w:p>
          <w:p w14:paraId="3E757BC3" w14:textId="23E309E2" w:rsidR="00164FAE" w:rsidRDefault="00D03E08" w:rsidP="00164FAE">
            <w:pPr>
              <w:pStyle w:val="TableRowCentered"/>
              <w:jc w:val="left"/>
              <w:rPr>
                <w:rFonts w:asciiTheme="minorHAnsi" w:hAnsiTheme="minorHAnsi" w:cstheme="minorHAnsi"/>
                <w:szCs w:val="24"/>
              </w:rPr>
            </w:pPr>
            <w:r>
              <w:rPr>
                <w:rFonts w:asciiTheme="minorHAnsi" w:hAnsiTheme="minorHAnsi" w:cstheme="minorHAnsi"/>
                <w:szCs w:val="24"/>
              </w:rPr>
              <w:t>I, H</w:t>
            </w:r>
          </w:p>
        </w:tc>
        <w:tc>
          <w:tcPr>
            <w:tcW w:w="2177" w:type="dxa"/>
            <w:tcBorders>
              <w:top w:val="single" w:sz="4" w:space="0" w:color="000000"/>
              <w:left w:val="single" w:sz="4" w:space="0" w:color="000000"/>
              <w:bottom w:val="single" w:sz="4" w:space="0" w:color="000000"/>
              <w:right w:val="single" w:sz="4" w:space="0" w:color="000000"/>
            </w:tcBorders>
          </w:tcPr>
          <w:p w14:paraId="3C19BCCF"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Cost of books (rolling programme)</w:t>
            </w:r>
          </w:p>
          <w:p w14:paraId="426D2A4A" w14:textId="77777777" w:rsidR="00164FAE" w:rsidRDefault="00164FAE" w:rsidP="00164FA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Christmas</w:t>
            </w:r>
          </w:p>
          <w:p w14:paraId="70FC3198" w14:textId="77777777" w:rsidR="00164FAE" w:rsidRDefault="00164FAE" w:rsidP="00164FA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Female</w:t>
            </w:r>
          </w:p>
          <w:p w14:paraId="160796D2" w14:textId="77777777" w:rsidR="00164FAE" w:rsidRDefault="00164FAE" w:rsidP="00164FA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Black History</w:t>
            </w:r>
          </w:p>
          <w:p w14:paraId="3C31C0D8" w14:textId="77777777" w:rsidR="00164FAE" w:rsidRDefault="00164FAE" w:rsidP="00164FA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Fiction/</w:t>
            </w:r>
            <w:proofErr w:type="gramStart"/>
            <w:r>
              <w:rPr>
                <w:rFonts w:asciiTheme="minorHAnsi" w:hAnsiTheme="minorHAnsi" w:cstheme="minorHAnsi"/>
                <w:szCs w:val="24"/>
              </w:rPr>
              <w:t>Non Fiction</w:t>
            </w:r>
            <w:proofErr w:type="gramEnd"/>
          </w:p>
        </w:tc>
      </w:tr>
      <w:tr w:rsidR="00164FAE" w:rsidRPr="005E0B6E" w14:paraId="5E670BF5"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BF216" w14:textId="77777777" w:rsidR="00164FAE" w:rsidRDefault="00164FAE" w:rsidP="00164FAE">
            <w:pPr>
              <w:pStyle w:val="TableRow"/>
              <w:rPr>
                <w:rFonts w:asciiTheme="minorHAnsi" w:hAnsiTheme="minorHAnsi" w:cstheme="minorHAnsi"/>
                <w:i/>
              </w:rPr>
            </w:pPr>
            <w:r>
              <w:rPr>
                <w:rFonts w:asciiTheme="minorHAnsi" w:hAnsiTheme="minorHAnsi" w:cstheme="minorHAnsi"/>
                <w:i/>
              </w:rPr>
              <w:t>Sensory resources in all classes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32AE1"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Pupils are regulated and ready to learn</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BD7F" w14:textId="77777777"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1, 3</w:t>
            </w:r>
          </w:p>
          <w:p w14:paraId="3430E15D" w14:textId="63099F2F" w:rsidR="00164FAE" w:rsidRDefault="00D03E08" w:rsidP="00164FAE">
            <w:pPr>
              <w:pStyle w:val="TableRowCentered"/>
              <w:jc w:val="left"/>
              <w:rPr>
                <w:rFonts w:asciiTheme="minorHAnsi" w:hAnsiTheme="minorHAnsi" w:cstheme="minorHAnsi"/>
                <w:szCs w:val="24"/>
              </w:rPr>
            </w:pPr>
            <w:r>
              <w:rPr>
                <w:rFonts w:asciiTheme="minorHAnsi" w:hAnsiTheme="minorHAnsi" w:cstheme="minorHAnsi"/>
                <w:szCs w:val="24"/>
              </w:rPr>
              <w:t>F</w:t>
            </w:r>
          </w:p>
        </w:tc>
        <w:tc>
          <w:tcPr>
            <w:tcW w:w="2177" w:type="dxa"/>
            <w:tcBorders>
              <w:top w:val="single" w:sz="4" w:space="0" w:color="000000"/>
              <w:left w:val="single" w:sz="4" w:space="0" w:color="000000"/>
              <w:bottom w:val="single" w:sz="4" w:space="0" w:color="000000"/>
              <w:right w:val="single" w:sz="4" w:space="0" w:color="000000"/>
            </w:tcBorders>
          </w:tcPr>
          <w:p w14:paraId="52428EA4"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Cost of sensory boxes and replenish for 17 classes</w:t>
            </w:r>
          </w:p>
        </w:tc>
      </w:tr>
      <w:tr w:rsidR="00164FAE" w:rsidRPr="005E0B6E" w14:paraId="1632E54F"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2A2CD" w14:textId="77777777" w:rsidR="00164FAE" w:rsidRDefault="00164FAE" w:rsidP="00164FAE">
            <w:pPr>
              <w:pStyle w:val="TableRow"/>
              <w:rPr>
                <w:rFonts w:asciiTheme="minorHAnsi" w:hAnsiTheme="minorHAnsi" w:cstheme="minorHAnsi"/>
                <w:i/>
              </w:rPr>
            </w:pPr>
            <w:r>
              <w:rPr>
                <w:rFonts w:asciiTheme="minorHAnsi" w:hAnsiTheme="minorHAnsi" w:cstheme="minorHAnsi"/>
                <w:i/>
              </w:rPr>
              <w:t>Alternative provision/work experience</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DA7F"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 xml:space="preserve">4 pupils (x3 poor attendance to re-engage pupils).  Develop new skills set which we are unable to </w:t>
            </w:r>
            <w:r>
              <w:rPr>
                <w:rFonts w:asciiTheme="minorHAnsi" w:hAnsiTheme="minorHAnsi" w:cstheme="minorHAnsi"/>
                <w:szCs w:val="24"/>
              </w:rPr>
              <w:lastRenderedPageBreak/>
              <w:t>offer at Hill Top.  Support progression next steps.</w:t>
            </w:r>
          </w:p>
          <w:p w14:paraId="5C68EB26" w14:textId="77777777" w:rsidR="00164FAE" w:rsidRDefault="00164FAE" w:rsidP="00164FAE">
            <w:pPr>
              <w:pStyle w:val="TableRowCentered"/>
              <w:jc w:val="left"/>
              <w:rPr>
                <w:rFonts w:asciiTheme="minorHAnsi" w:hAnsiTheme="minorHAnsi" w:cstheme="minorHAnsi"/>
                <w:szCs w:val="24"/>
              </w:rPr>
            </w:pPr>
          </w:p>
          <w:p w14:paraId="416C626C" w14:textId="763D7B0E"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Gibside – work experience opportunities to develo</w:t>
            </w:r>
            <w:r w:rsidR="002259E1">
              <w:rPr>
                <w:rFonts w:asciiTheme="minorHAnsi" w:hAnsiTheme="minorHAnsi" w:cstheme="minorHAnsi"/>
                <w:szCs w:val="24"/>
              </w:rPr>
              <w:t>p</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9461D" w14:textId="1C815E2D"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lastRenderedPageBreak/>
              <w:t>1, 3, 4, 5</w:t>
            </w:r>
          </w:p>
          <w:p w14:paraId="76089BCD" w14:textId="666E686F" w:rsidR="00164FAE" w:rsidRDefault="009D0B39" w:rsidP="00164FAE">
            <w:pPr>
              <w:pStyle w:val="TableRowCentered"/>
              <w:jc w:val="left"/>
              <w:rPr>
                <w:rFonts w:asciiTheme="minorHAnsi" w:hAnsiTheme="minorHAnsi" w:cstheme="minorHAnsi"/>
                <w:szCs w:val="24"/>
              </w:rPr>
            </w:pPr>
            <w:proofErr w:type="gramStart"/>
            <w:r>
              <w:rPr>
                <w:rFonts w:asciiTheme="minorHAnsi" w:hAnsiTheme="minorHAnsi" w:cstheme="minorHAnsi"/>
                <w:szCs w:val="24"/>
              </w:rPr>
              <w:t>B,</w:t>
            </w:r>
            <w:r w:rsidR="005E1749">
              <w:rPr>
                <w:rFonts w:asciiTheme="minorHAnsi" w:hAnsiTheme="minorHAnsi" w:cstheme="minorHAnsi"/>
                <w:szCs w:val="24"/>
              </w:rPr>
              <w:t>D</w:t>
            </w:r>
            <w:proofErr w:type="gramEnd"/>
          </w:p>
        </w:tc>
        <w:tc>
          <w:tcPr>
            <w:tcW w:w="2177" w:type="dxa"/>
            <w:tcBorders>
              <w:top w:val="single" w:sz="4" w:space="0" w:color="000000"/>
              <w:left w:val="single" w:sz="4" w:space="0" w:color="000000"/>
              <w:bottom w:val="single" w:sz="4" w:space="0" w:color="000000"/>
              <w:right w:val="single" w:sz="4" w:space="0" w:color="000000"/>
            </w:tcBorders>
          </w:tcPr>
          <w:p w14:paraId="434E0E1E" w14:textId="679D4844"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£90 per day, per pupil</w:t>
            </w:r>
          </w:p>
          <w:p w14:paraId="24807E79" w14:textId="77777777" w:rsidR="00164FAE" w:rsidRDefault="00164FAE" w:rsidP="00164FAE">
            <w:pPr>
              <w:pStyle w:val="TableRowCentered"/>
              <w:jc w:val="left"/>
              <w:rPr>
                <w:rFonts w:asciiTheme="minorHAnsi" w:hAnsiTheme="minorHAnsi" w:cstheme="minorHAnsi"/>
                <w:szCs w:val="24"/>
              </w:rPr>
            </w:pPr>
          </w:p>
          <w:p w14:paraId="6BAD0100"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 xml:space="preserve">Travel costing to Gibside national </w:t>
            </w:r>
            <w:r>
              <w:rPr>
                <w:rFonts w:asciiTheme="minorHAnsi" w:hAnsiTheme="minorHAnsi" w:cstheme="minorHAnsi"/>
                <w:szCs w:val="24"/>
              </w:rPr>
              <w:lastRenderedPageBreak/>
              <w:t>trust – weekly 6</w:t>
            </w:r>
            <w:r w:rsidRPr="00521F6E">
              <w:rPr>
                <w:rFonts w:asciiTheme="minorHAnsi" w:hAnsiTheme="minorHAnsi" w:cstheme="minorHAnsi"/>
                <w:szCs w:val="24"/>
                <w:vertAlign w:val="superscript"/>
              </w:rPr>
              <w:t>th</w:t>
            </w:r>
            <w:r>
              <w:rPr>
                <w:rFonts w:asciiTheme="minorHAnsi" w:hAnsiTheme="minorHAnsi" w:cstheme="minorHAnsi"/>
                <w:szCs w:val="24"/>
              </w:rPr>
              <w:t xml:space="preserve"> form experience</w:t>
            </w:r>
          </w:p>
          <w:p w14:paraId="5E43FDF3" w14:textId="77777777" w:rsidR="005E1749" w:rsidRDefault="005E1749" w:rsidP="00164FAE">
            <w:pPr>
              <w:pStyle w:val="TableRowCentered"/>
              <w:jc w:val="left"/>
              <w:rPr>
                <w:rFonts w:asciiTheme="minorHAnsi" w:hAnsiTheme="minorHAnsi" w:cstheme="minorHAnsi"/>
                <w:szCs w:val="24"/>
              </w:rPr>
            </w:pPr>
          </w:p>
          <w:p w14:paraId="7080BF2C" w14:textId="34B7787E" w:rsidR="005E1749" w:rsidRDefault="005E1749" w:rsidP="00164FAE">
            <w:pPr>
              <w:pStyle w:val="TableRowCentered"/>
              <w:jc w:val="left"/>
              <w:rPr>
                <w:rFonts w:asciiTheme="minorHAnsi" w:hAnsiTheme="minorHAnsi" w:cstheme="minorHAnsi"/>
                <w:szCs w:val="24"/>
              </w:rPr>
            </w:pPr>
            <w:r>
              <w:rPr>
                <w:rFonts w:asciiTheme="minorHAnsi" w:hAnsiTheme="minorHAnsi" w:cstheme="minorHAnsi"/>
                <w:szCs w:val="24"/>
              </w:rPr>
              <w:t>Work experience £25 per student</w:t>
            </w:r>
          </w:p>
        </w:tc>
      </w:tr>
      <w:tr w:rsidR="00164FAE" w:rsidRPr="005E0B6E" w14:paraId="38D9E85C"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3D7F3" w14:textId="77777777" w:rsidR="00164FAE" w:rsidRDefault="00164FAE" w:rsidP="00164FAE">
            <w:pPr>
              <w:pStyle w:val="TableRow"/>
              <w:rPr>
                <w:rFonts w:asciiTheme="minorHAnsi" w:hAnsiTheme="minorHAnsi" w:cstheme="minorHAnsi"/>
                <w:i/>
              </w:rPr>
            </w:pPr>
            <w:r>
              <w:rPr>
                <w:rFonts w:asciiTheme="minorHAnsi" w:hAnsiTheme="minorHAnsi" w:cstheme="minorHAnsi"/>
                <w:i/>
              </w:rPr>
              <w:lastRenderedPageBreak/>
              <w:t>Break/lunch and after school clubs - equipment</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04D5B"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Increase in pupil participation in extracurricular activities/activities previously not tried</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EAFE" w14:textId="0C5DB196"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1, 3, 5</w:t>
            </w:r>
          </w:p>
          <w:p w14:paraId="0D349239" w14:textId="2A06AA8F" w:rsidR="00164FAE" w:rsidRDefault="005E1749" w:rsidP="00164FAE">
            <w:pPr>
              <w:pStyle w:val="TableRowCentered"/>
              <w:jc w:val="left"/>
              <w:rPr>
                <w:rFonts w:asciiTheme="minorHAnsi" w:hAnsiTheme="minorHAnsi" w:cstheme="minorHAnsi"/>
                <w:szCs w:val="24"/>
              </w:rPr>
            </w:pPr>
            <w:r>
              <w:rPr>
                <w:rFonts w:asciiTheme="minorHAnsi" w:hAnsiTheme="minorHAnsi" w:cstheme="minorHAnsi"/>
                <w:szCs w:val="24"/>
              </w:rPr>
              <w:t>A,</w:t>
            </w:r>
            <w:r w:rsidR="009D0B39">
              <w:rPr>
                <w:rFonts w:asciiTheme="minorHAnsi" w:hAnsiTheme="minorHAnsi" w:cstheme="minorHAnsi"/>
                <w:szCs w:val="24"/>
              </w:rPr>
              <w:t xml:space="preserve"> </w:t>
            </w:r>
            <w:proofErr w:type="gramStart"/>
            <w:r w:rsidR="009D0B39">
              <w:rPr>
                <w:rFonts w:asciiTheme="minorHAnsi" w:hAnsiTheme="minorHAnsi" w:cstheme="minorHAnsi"/>
                <w:szCs w:val="24"/>
              </w:rPr>
              <w:t xml:space="preserve">C, </w:t>
            </w:r>
            <w:r>
              <w:rPr>
                <w:rFonts w:asciiTheme="minorHAnsi" w:hAnsiTheme="minorHAnsi" w:cstheme="minorHAnsi"/>
                <w:szCs w:val="24"/>
              </w:rPr>
              <w:t xml:space="preserve"> K</w:t>
            </w:r>
            <w:proofErr w:type="gramEnd"/>
          </w:p>
        </w:tc>
        <w:tc>
          <w:tcPr>
            <w:tcW w:w="2177" w:type="dxa"/>
            <w:tcBorders>
              <w:top w:val="single" w:sz="4" w:space="0" w:color="000000"/>
              <w:left w:val="single" w:sz="4" w:space="0" w:color="000000"/>
              <w:bottom w:val="single" w:sz="4" w:space="0" w:color="000000"/>
              <w:right w:val="single" w:sz="4" w:space="0" w:color="000000"/>
            </w:tcBorders>
          </w:tcPr>
          <w:p w14:paraId="34DA596B"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 xml:space="preserve">Sports Coach </w:t>
            </w:r>
          </w:p>
          <w:p w14:paraId="37A52700" w14:textId="7060D89D"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 xml:space="preserve">39 hrs over </w:t>
            </w:r>
            <w:proofErr w:type="gramStart"/>
            <w:r>
              <w:rPr>
                <w:rFonts w:asciiTheme="minorHAnsi" w:hAnsiTheme="minorHAnsi" w:cstheme="minorHAnsi"/>
                <w:szCs w:val="24"/>
              </w:rPr>
              <w:t>year  x</w:t>
            </w:r>
            <w:proofErr w:type="gramEnd"/>
            <w:r>
              <w:rPr>
                <w:rFonts w:asciiTheme="minorHAnsi" w:hAnsiTheme="minorHAnsi" w:cstheme="minorHAnsi"/>
                <w:szCs w:val="24"/>
              </w:rPr>
              <w:t xml:space="preserve"> sport coach hourly rate</w:t>
            </w:r>
          </w:p>
          <w:p w14:paraId="55D60FA1" w14:textId="77777777" w:rsidR="00164FAE" w:rsidRDefault="00164FAE" w:rsidP="00164FAE">
            <w:pPr>
              <w:pStyle w:val="TableRowCentered"/>
              <w:jc w:val="left"/>
              <w:rPr>
                <w:rFonts w:asciiTheme="minorHAnsi" w:hAnsiTheme="minorHAnsi" w:cstheme="minorHAnsi"/>
                <w:szCs w:val="24"/>
              </w:rPr>
            </w:pPr>
          </w:p>
          <w:p w14:paraId="10226B28" w14:textId="77777777" w:rsidR="00164FAE" w:rsidRDefault="00164FAE" w:rsidP="00164FAE">
            <w:pPr>
              <w:pStyle w:val="TableRowCentered"/>
              <w:ind w:left="0"/>
              <w:jc w:val="left"/>
              <w:rPr>
                <w:rFonts w:asciiTheme="minorHAnsi" w:hAnsiTheme="minorHAnsi" w:cstheme="minorHAnsi"/>
                <w:szCs w:val="24"/>
              </w:rPr>
            </w:pPr>
            <w:r>
              <w:rPr>
                <w:rFonts w:asciiTheme="minorHAnsi" w:hAnsiTheme="minorHAnsi" w:cstheme="minorHAnsi"/>
                <w:szCs w:val="24"/>
              </w:rPr>
              <w:t>Boccia/table cricket/basketball/</w:t>
            </w:r>
          </w:p>
          <w:p w14:paraId="1375A4F1" w14:textId="77777777" w:rsidR="00164FAE" w:rsidRDefault="00164FAE" w:rsidP="00164FAE">
            <w:pPr>
              <w:pStyle w:val="TableRowCentered"/>
              <w:ind w:left="0"/>
              <w:jc w:val="left"/>
              <w:rPr>
                <w:rFonts w:asciiTheme="minorHAnsi" w:hAnsiTheme="minorHAnsi" w:cstheme="minorHAnsi"/>
                <w:szCs w:val="24"/>
              </w:rPr>
            </w:pPr>
            <w:r>
              <w:rPr>
                <w:rFonts w:asciiTheme="minorHAnsi" w:hAnsiTheme="minorHAnsi" w:cstheme="minorHAnsi"/>
                <w:szCs w:val="24"/>
              </w:rPr>
              <w:t>football</w:t>
            </w:r>
          </w:p>
          <w:p w14:paraId="23456900" w14:textId="77777777" w:rsidR="00164FAE" w:rsidRDefault="00164FAE" w:rsidP="00164FAE">
            <w:pPr>
              <w:pStyle w:val="TableRowCentered"/>
              <w:ind w:left="0"/>
              <w:jc w:val="left"/>
              <w:rPr>
                <w:rFonts w:asciiTheme="minorHAnsi" w:hAnsiTheme="minorHAnsi" w:cstheme="minorHAnsi"/>
                <w:szCs w:val="24"/>
              </w:rPr>
            </w:pPr>
          </w:p>
        </w:tc>
      </w:tr>
      <w:tr w:rsidR="00164FAE" w:rsidRPr="005E0B6E" w14:paraId="1F75FE65"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3F694" w14:textId="77777777" w:rsidR="00164FAE" w:rsidRDefault="00164FAE" w:rsidP="00164FAE">
            <w:pPr>
              <w:pStyle w:val="TableRow"/>
              <w:rPr>
                <w:rFonts w:asciiTheme="minorHAnsi" w:hAnsiTheme="minorHAnsi" w:cstheme="minorHAnsi"/>
                <w:i/>
              </w:rPr>
            </w:pPr>
            <w:r>
              <w:rPr>
                <w:rFonts w:asciiTheme="minorHAnsi" w:hAnsiTheme="minorHAnsi" w:cstheme="minorHAnsi"/>
                <w:i/>
              </w:rPr>
              <w:t>Pupil Led learning</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7477D" w14:textId="1629BE62" w:rsidR="00164FAE" w:rsidRDefault="00164FAE" w:rsidP="005228E9">
            <w:pPr>
              <w:pStyle w:val="TableRowCentered"/>
              <w:ind w:left="0"/>
              <w:jc w:val="left"/>
              <w:rPr>
                <w:rFonts w:asciiTheme="minorHAnsi" w:hAnsiTheme="minorHAnsi" w:cstheme="minorHAnsi"/>
                <w:szCs w:val="24"/>
              </w:rPr>
            </w:pPr>
            <w:r>
              <w:rPr>
                <w:rFonts w:asciiTheme="minorHAnsi" w:hAnsiTheme="minorHAnsi" w:cstheme="minorHAnsi"/>
                <w:szCs w:val="24"/>
              </w:rPr>
              <w:t>Increase in pupil participation in extracurricular activities/activities previously not tried</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1C4EB" w14:textId="230732B4"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1, 2, 6</w:t>
            </w:r>
          </w:p>
          <w:p w14:paraId="034E30F9" w14:textId="01726D8F" w:rsidR="00164FAE" w:rsidRDefault="009D0B39" w:rsidP="00164FAE">
            <w:pPr>
              <w:pStyle w:val="TableRowCentered"/>
              <w:jc w:val="left"/>
              <w:rPr>
                <w:rFonts w:asciiTheme="minorHAnsi" w:hAnsiTheme="minorHAnsi" w:cstheme="minorHAnsi"/>
                <w:szCs w:val="24"/>
              </w:rPr>
            </w:pPr>
            <w:r>
              <w:rPr>
                <w:rFonts w:asciiTheme="minorHAnsi" w:hAnsiTheme="minorHAnsi" w:cstheme="minorHAnsi"/>
                <w:szCs w:val="24"/>
              </w:rPr>
              <w:t>A, C,</w:t>
            </w:r>
          </w:p>
        </w:tc>
        <w:tc>
          <w:tcPr>
            <w:tcW w:w="2177" w:type="dxa"/>
            <w:tcBorders>
              <w:top w:val="single" w:sz="4" w:space="0" w:color="000000"/>
              <w:left w:val="single" w:sz="4" w:space="0" w:color="000000"/>
              <w:bottom w:val="single" w:sz="4" w:space="0" w:color="000000"/>
              <w:right w:val="single" w:sz="4" w:space="0" w:color="000000"/>
            </w:tcBorders>
          </w:tcPr>
          <w:p w14:paraId="69B97A86" w14:textId="77777777" w:rsidR="00164FAE" w:rsidRDefault="00164FAE" w:rsidP="00164FAE">
            <w:pPr>
              <w:pStyle w:val="TableRowCentered"/>
              <w:ind w:left="0"/>
              <w:jc w:val="left"/>
              <w:rPr>
                <w:rFonts w:asciiTheme="minorHAnsi" w:hAnsiTheme="minorHAnsi" w:cstheme="minorHAnsi"/>
                <w:szCs w:val="24"/>
              </w:rPr>
            </w:pPr>
            <w:r>
              <w:rPr>
                <w:rFonts w:asciiTheme="minorHAnsi" w:hAnsiTheme="minorHAnsi" w:cstheme="minorHAnsi"/>
                <w:szCs w:val="24"/>
              </w:rPr>
              <w:t>Cost of activities</w:t>
            </w:r>
          </w:p>
          <w:p w14:paraId="0B9E5E1F" w14:textId="77777777" w:rsidR="00164FAE" w:rsidRDefault="00164FAE" w:rsidP="00164FAE">
            <w:pPr>
              <w:pStyle w:val="TableRowCentered"/>
              <w:ind w:left="0"/>
              <w:jc w:val="left"/>
              <w:rPr>
                <w:rFonts w:asciiTheme="minorHAnsi" w:hAnsiTheme="minorHAnsi" w:cstheme="minorHAnsi"/>
                <w:szCs w:val="24"/>
              </w:rPr>
            </w:pPr>
          </w:p>
          <w:p w14:paraId="310A4169" w14:textId="62A2D6A1" w:rsidR="00164FAE" w:rsidRDefault="00164FAE" w:rsidP="00164FAE">
            <w:pPr>
              <w:pStyle w:val="TableRowCentered"/>
              <w:ind w:left="0"/>
              <w:jc w:val="left"/>
              <w:rPr>
                <w:rFonts w:asciiTheme="minorHAnsi" w:hAnsiTheme="minorHAnsi" w:cstheme="minorHAnsi"/>
                <w:szCs w:val="24"/>
              </w:rPr>
            </w:pPr>
            <w:r>
              <w:rPr>
                <w:rFonts w:asciiTheme="minorHAnsi" w:hAnsiTheme="minorHAnsi" w:cstheme="minorHAnsi"/>
                <w:szCs w:val="24"/>
              </w:rPr>
              <w:t>Photography</w:t>
            </w:r>
          </w:p>
          <w:p w14:paraId="68265553" w14:textId="34DAEE7B" w:rsidR="00164FAE" w:rsidRDefault="00164FAE" w:rsidP="00164FAE">
            <w:pPr>
              <w:pStyle w:val="TableRowCentered"/>
              <w:ind w:left="0"/>
              <w:jc w:val="left"/>
              <w:rPr>
                <w:rFonts w:asciiTheme="minorHAnsi" w:hAnsiTheme="minorHAnsi" w:cstheme="minorHAnsi"/>
                <w:szCs w:val="24"/>
              </w:rPr>
            </w:pPr>
            <w:r>
              <w:rPr>
                <w:rFonts w:asciiTheme="minorHAnsi" w:hAnsiTheme="minorHAnsi" w:cstheme="minorHAnsi"/>
                <w:szCs w:val="24"/>
              </w:rPr>
              <w:t xml:space="preserve">Enterprise </w:t>
            </w:r>
            <w:proofErr w:type="gramStart"/>
            <w:r>
              <w:rPr>
                <w:rFonts w:asciiTheme="minorHAnsi" w:hAnsiTheme="minorHAnsi" w:cstheme="minorHAnsi"/>
                <w:szCs w:val="24"/>
              </w:rPr>
              <w:t>start</w:t>
            </w:r>
            <w:proofErr w:type="gramEnd"/>
            <w:r>
              <w:rPr>
                <w:rFonts w:asciiTheme="minorHAnsi" w:hAnsiTheme="minorHAnsi" w:cstheme="minorHAnsi"/>
                <w:szCs w:val="24"/>
              </w:rPr>
              <w:t xml:space="preserve"> up</w:t>
            </w:r>
            <w:r w:rsidR="000678E8">
              <w:rPr>
                <w:rFonts w:asciiTheme="minorHAnsi" w:hAnsiTheme="minorHAnsi" w:cstheme="minorHAnsi"/>
                <w:szCs w:val="24"/>
              </w:rPr>
              <w:t xml:space="preserve"> e.g. cameras, memory cards</w:t>
            </w:r>
          </w:p>
          <w:p w14:paraId="48D84462" w14:textId="43B14434" w:rsidR="000678E8" w:rsidRDefault="000678E8" w:rsidP="00164FAE">
            <w:pPr>
              <w:pStyle w:val="TableRowCentered"/>
              <w:ind w:left="0"/>
              <w:jc w:val="left"/>
              <w:rPr>
                <w:rFonts w:asciiTheme="minorHAnsi" w:hAnsiTheme="minorHAnsi" w:cstheme="minorHAnsi"/>
                <w:szCs w:val="24"/>
              </w:rPr>
            </w:pPr>
            <w:r>
              <w:rPr>
                <w:rFonts w:asciiTheme="minorHAnsi" w:hAnsiTheme="minorHAnsi" w:cstheme="minorHAnsi"/>
                <w:szCs w:val="24"/>
              </w:rPr>
              <w:t>£1250</w:t>
            </w:r>
          </w:p>
          <w:p w14:paraId="00F45FC2" w14:textId="77777777" w:rsidR="00AE248E" w:rsidRDefault="00AE248E" w:rsidP="00164FAE">
            <w:pPr>
              <w:pStyle w:val="TableRowCentered"/>
              <w:ind w:left="0"/>
              <w:jc w:val="left"/>
              <w:rPr>
                <w:rFonts w:asciiTheme="minorHAnsi" w:hAnsiTheme="minorHAnsi" w:cstheme="minorHAnsi"/>
                <w:szCs w:val="24"/>
              </w:rPr>
            </w:pPr>
          </w:p>
          <w:p w14:paraId="37D9E799" w14:textId="4A451969" w:rsidR="00AE248E" w:rsidRDefault="00AE248E" w:rsidP="00164FAE">
            <w:pPr>
              <w:pStyle w:val="TableRowCentered"/>
              <w:ind w:left="0"/>
              <w:jc w:val="left"/>
              <w:rPr>
                <w:rFonts w:asciiTheme="minorHAnsi" w:hAnsiTheme="minorHAnsi" w:cstheme="minorHAnsi"/>
                <w:szCs w:val="24"/>
              </w:rPr>
            </w:pPr>
            <w:r>
              <w:rPr>
                <w:rFonts w:asciiTheme="minorHAnsi" w:hAnsiTheme="minorHAnsi" w:cstheme="minorHAnsi"/>
                <w:szCs w:val="24"/>
              </w:rPr>
              <w:t>G</w:t>
            </w:r>
            <w:r w:rsidR="0086227E">
              <w:rPr>
                <w:rFonts w:asciiTheme="minorHAnsi" w:hAnsiTheme="minorHAnsi" w:cstheme="minorHAnsi"/>
                <w:szCs w:val="24"/>
              </w:rPr>
              <w:t>roup G</w:t>
            </w:r>
            <w:r>
              <w:rPr>
                <w:rFonts w:asciiTheme="minorHAnsi" w:hAnsiTheme="minorHAnsi" w:cstheme="minorHAnsi"/>
                <w:szCs w:val="24"/>
              </w:rPr>
              <w:t>ym class</w:t>
            </w:r>
            <w:r w:rsidR="0086227E">
              <w:rPr>
                <w:rFonts w:asciiTheme="minorHAnsi" w:hAnsiTheme="minorHAnsi" w:cstheme="minorHAnsi"/>
                <w:szCs w:val="24"/>
              </w:rPr>
              <w:t xml:space="preserve"> session</w:t>
            </w:r>
            <w:r>
              <w:rPr>
                <w:rFonts w:asciiTheme="minorHAnsi" w:hAnsiTheme="minorHAnsi" w:cstheme="minorHAnsi"/>
                <w:szCs w:val="24"/>
              </w:rPr>
              <w:t>/personal trainer -</w:t>
            </w:r>
            <w:r w:rsidR="0086227E">
              <w:rPr>
                <w:rFonts w:asciiTheme="minorHAnsi" w:hAnsiTheme="minorHAnsi" w:cstheme="minorHAnsi"/>
                <w:szCs w:val="24"/>
              </w:rPr>
              <w:t xml:space="preserve"> £40 per week</w:t>
            </w:r>
          </w:p>
          <w:p w14:paraId="424CFB48" w14:textId="77777777" w:rsidR="00164FAE" w:rsidRDefault="00164FAE" w:rsidP="00164FAE">
            <w:pPr>
              <w:pStyle w:val="TableRowCentered"/>
              <w:ind w:left="0"/>
              <w:jc w:val="left"/>
              <w:rPr>
                <w:rFonts w:asciiTheme="minorHAnsi" w:hAnsiTheme="minorHAnsi" w:cstheme="minorHAnsi"/>
                <w:szCs w:val="24"/>
              </w:rPr>
            </w:pPr>
          </w:p>
          <w:p w14:paraId="1E50DE89" w14:textId="77777777" w:rsidR="00164FAE" w:rsidRDefault="00164FAE" w:rsidP="00164FAE">
            <w:pPr>
              <w:pStyle w:val="TableRowCentered"/>
              <w:ind w:left="0"/>
              <w:jc w:val="left"/>
              <w:rPr>
                <w:rFonts w:asciiTheme="minorHAnsi" w:hAnsiTheme="minorHAnsi" w:cstheme="minorHAnsi"/>
                <w:szCs w:val="24"/>
              </w:rPr>
            </w:pPr>
          </w:p>
        </w:tc>
      </w:tr>
      <w:tr w:rsidR="00164FAE" w:rsidRPr="005E0B6E" w14:paraId="2CA9BD94"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2D41" w14:textId="77777777" w:rsidR="00164FAE" w:rsidRDefault="00164FAE" w:rsidP="00164FAE">
            <w:pPr>
              <w:pStyle w:val="TableRow"/>
              <w:rPr>
                <w:rFonts w:asciiTheme="minorHAnsi" w:hAnsiTheme="minorHAnsi" w:cstheme="minorHAnsi"/>
                <w:i/>
              </w:rPr>
            </w:pPr>
            <w:r>
              <w:rPr>
                <w:rFonts w:asciiTheme="minorHAnsi" w:hAnsiTheme="minorHAnsi" w:cstheme="minorHAnsi"/>
                <w:i/>
              </w:rPr>
              <w:t>Team Teach training (</w:t>
            </w:r>
            <w:proofErr w:type="gramStart"/>
            <w:r>
              <w:rPr>
                <w:rFonts w:asciiTheme="minorHAnsi" w:hAnsiTheme="minorHAnsi" w:cstheme="minorHAnsi"/>
                <w:i/>
              </w:rPr>
              <w:t>instructors)  &amp;</w:t>
            </w:r>
            <w:proofErr w:type="gramEnd"/>
            <w:r>
              <w:rPr>
                <w:rFonts w:asciiTheme="minorHAnsi" w:hAnsiTheme="minorHAnsi" w:cstheme="minorHAnsi"/>
                <w:i/>
              </w:rPr>
              <w:t xml:space="preserve"> training new staff/refreshers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D1CE" w14:textId="77777777"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2956B8B5" w14:textId="77777777" w:rsidR="00164FAE" w:rsidRPr="005E0B6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7EF8CEAB" w14:textId="77777777" w:rsidR="00164FAE" w:rsidRDefault="00164FAE" w:rsidP="00164FA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E9518" w14:textId="30CAABD6" w:rsidR="00F058BC" w:rsidRDefault="00F058BC" w:rsidP="00164FAE">
            <w:pPr>
              <w:pStyle w:val="TableRowCentered"/>
              <w:jc w:val="left"/>
              <w:rPr>
                <w:rFonts w:asciiTheme="minorHAnsi" w:hAnsiTheme="minorHAnsi" w:cstheme="minorHAnsi"/>
                <w:szCs w:val="24"/>
              </w:rPr>
            </w:pPr>
            <w:r>
              <w:rPr>
                <w:rFonts w:asciiTheme="minorHAnsi" w:hAnsiTheme="minorHAnsi" w:cstheme="minorHAnsi"/>
                <w:szCs w:val="24"/>
              </w:rPr>
              <w:t>1</w:t>
            </w:r>
          </w:p>
          <w:p w14:paraId="2A1D6AF0" w14:textId="6630D66A" w:rsidR="00164FAE" w:rsidRDefault="009D0B39" w:rsidP="00164FAE">
            <w:pPr>
              <w:pStyle w:val="TableRowCentered"/>
              <w:jc w:val="left"/>
              <w:rPr>
                <w:rFonts w:asciiTheme="minorHAnsi" w:hAnsiTheme="minorHAnsi" w:cstheme="minorHAnsi"/>
                <w:szCs w:val="24"/>
              </w:rPr>
            </w:pPr>
            <w:r>
              <w:rPr>
                <w:rFonts w:asciiTheme="minorHAnsi" w:hAnsiTheme="minorHAnsi" w:cstheme="minorHAnsi"/>
                <w:szCs w:val="24"/>
              </w:rPr>
              <w:t>E</w:t>
            </w:r>
          </w:p>
        </w:tc>
        <w:tc>
          <w:tcPr>
            <w:tcW w:w="2177" w:type="dxa"/>
            <w:tcBorders>
              <w:top w:val="single" w:sz="4" w:space="0" w:color="000000"/>
              <w:left w:val="single" w:sz="4" w:space="0" w:color="000000"/>
              <w:bottom w:val="single" w:sz="4" w:space="0" w:color="000000"/>
              <w:right w:val="single" w:sz="4" w:space="0" w:color="000000"/>
            </w:tcBorders>
          </w:tcPr>
          <w:p w14:paraId="7D488FFD" w14:textId="77777777" w:rsidR="000678E8"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Training costs</w:t>
            </w:r>
            <w:r w:rsidR="000678E8">
              <w:rPr>
                <w:rFonts w:asciiTheme="minorHAnsi" w:hAnsiTheme="minorHAnsi" w:cstheme="minorHAnsi"/>
                <w:szCs w:val="24"/>
              </w:rPr>
              <w:t>- £6000</w:t>
            </w:r>
            <w:r>
              <w:rPr>
                <w:rFonts w:asciiTheme="minorHAnsi" w:hAnsiTheme="minorHAnsi" w:cstheme="minorHAnsi"/>
                <w:szCs w:val="24"/>
              </w:rPr>
              <w:t xml:space="preserve"> </w:t>
            </w:r>
          </w:p>
          <w:p w14:paraId="459C338E" w14:textId="2F4B7808" w:rsidR="00164FAE" w:rsidRDefault="00164FAE" w:rsidP="00164FAE">
            <w:pPr>
              <w:pStyle w:val="TableRowCentered"/>
              <w:jc w:val="left"/>
              <w:rPr>
                <w:rFonts w:asciiTheme="minorHAnsi" w:hAnsiTheme="minorHAnsi" w:cstheme="minorHAnsi"/>
                <w:szCs w:val="24"/>
              </w:rPr>
            </w:pPr>
            <w:proofErr w:type="gramStart"/>
            <w:r>
              <w:rPr>
                <w:rFonts w:asciiTheme="minorHAnsi" w:hAnsiTheme="minorHAnsi" w:cstheme="minorHAnsi"/>
                <w:szCs w:val="24"/>
              </w:rPr>
              <w:t>plus</w:t>
            </w:r>
            <w:proofErr w:type="gramEnd"/>
            <w:r>
              <w:rPr>
                <w:rFonts w:asciiTheme="minorHAnsi" w:hAnsiTheme="minorHAnsi" w:cstheme="minorHAnsi"/>
                <w:szCs w:val="24"/>
              </w:rPr>
              <w:t xml:space="preserve"> cover x2 (yearly cost)</w:t>
            </w:r>
          </w:p>
          <w:p w14:paraId="1472BB89" w14:textId="77777777" w:rsidR="00164FAE" w:rsidRDefault="00164FAE" w:rsidP="00164FAE">
            <w:pPr>
              <w:pStyle w:val="TableRowCentered"/>
              <w:jc w:val="left"/>
              <w:rPr>
                <w:rFonts w:asciiTheme="minorHAnsi" w:hAnsiTheme="minorHAnsi" w:cstheme="minorHAnsi"/>
                <w:szCs w:val="24"/>
              </w:rPr>
            </w:pPr>
          </w:p>
          <w:p w14:paraId="10912E4B"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Cost to cover staff on refresher</w:t>
            </w:r>
          </w:p>
        </w:tc>
      </w:tr>
      <w:tr w:rsidR="00164FAE" w:rsidRPr="005E0B6E" w14:paraId="0D677F1D"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8C14" w14:textId="77777777" w:rsidR="00164FAE" w:rsidRDefault="00164FAE" w:rsidP="00164FAE">
            <w:pPr>
              <w:pStyle w:val="TableRow"/>
              <w:rPr>
                <w:rFonts w:asciiTheme="minorHAnsi" w:hAnsiTheme="minorHAnsi" w:cstheme="minorHAnsi"/>
                <w:i/>
              </w:rPr>
            </w:pPr>
            <w:r>
              <w:rPr>
                <w:rFonts w:asciiTheme="minorHAnsi" w:hAnsiTheme="minorHAnsi" w:cstheme="minorHAnsi"/>
                <w:i/>
              </w:rPr>
              <w:t>Attendance incentives</w:t>
            </w:r>
          </w:p>
          <w:p w14:paraId="7172ACFD" w14:textId="77777777" w:rsidR="00164FAE" w:rsidRDefault="00164FAE" w:rsidP="00164FAE">
            <w:pPr>
              <w:pStyle w:val="TableRow"/>
              <w:numPr>
                <w:ilvl w:val="0"/>
                <w:numId w:val="15"/>
              </w:numPr>
              <w:rPr>
                <w:rFonts w:asciiTheme="minorHAnsi" w:hAnsiTheme="minorHAnsi" w:cstheme="minorHAnsi"/>
                <w:i/>
              </w:rPr>
            </w:pPr>
            <w:r>
              <w:rPr>
                <w:rFonts w:asciiTheme="minorHAnsi" w:hAnsiTheme="minorHAnsi" w:cstheme="minorHAnsi"/>
                <w:i/>
              </w:rPr>
              <w:t xml:space="preserve">Weekly 100% </w:t>
            </w:r>
          </w:p>
          <w:p w14:paraId="06DA9170" w14:textId="053A4288" w:rsidR="00164FAE" w:rsidRDefault="00164FAE" w:rsidP="00164FAE">
            <w:pPr>
              <w:pStyle w:val="TableRow"/>
              <w:numPr>
                <w:ilvl w:val="0"/>
                <w:numId w:val="15"/>
              </w:numPr>
              <w:rPr>
                <w:rFonts w:asciiTheme="minorHAnsi" w:hAnsiTheme="minorHAnsi" w:cstheme="minorHAnsi"/>
                <w:i/>
              </w:rPr>
            </w:pPr>
            <w:r>
              <w:rPr>
                <w:rFonts w:asciiTheme="minorHAnsi" w:hAnsiTheme="minorHAnsi" w:cstheme="minorHAnsi"/>
                <w:i/>
              </w:rPr>
              <w:t>Class attendance (half termly)</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1850A"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Increase individual attendance</w:t>
            </w:r>
          </w:p>
          <w:p w14:paraId="3C8B6FCA" w14:textId="77777777" w:rsidR="00164FAE" w:rsidRDefault="00164FAE" w:rsidP="00164FAE">
            <w:pPr>
              <w:pStyle w:val="TableRowCentered"/>
              <w:jc w:val="left"/>
              <w:rPr>
                <w:rFonts w:asciiTheme="minorHAnsi" w:hAnsiTheme="minorHAnsi" w:cstheme="minorHAnsi"/>
                <w:szCs w:val="24"/>
              </w:rPr>
            </w:pPr>
          </w:p>
          <w:p w14:paraId="0A0A31C9" w14:textId="0C4B0700" w:rsidR="00164FAE" w:rsidRPr="005E0B6E" w:rsidRDefault="00164FAE" w:rsidP="00164FAE">
            <w:pPr>
              <w:pStyle w:val="TableRowCentered"/>
              <w:jc w:val="left"/>
              <w:rPr>
                <w:rFonts w:asciiTheme="minorHAnsi" w:hAnsiTheme="minorHAnsi" w:cstheme="minorHAnsi"/>
                <w:szCs w:val="24"/>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67A9" w14:textId="45044E25" w:rsidR="00E2472B" w:rsidRDefault="00E2472B" w:rsidP="00164FAE">
            <w:pPr>
              <w:pStyle w:val="TableRowCentered"/>
              <w:jc w:val="left"/>
              <w:rPr>
                <w:rFonts w:asciiTheme="minorHAnsi" w:hAnsiTheme="minorHAnsi" w:cstheme="minorHAnsi"/>
                <w:szCs w:val="24"/>
              </w:rPr>
            </w:pPr>
            <w:r>
              <w:rPr>
                <w:rFonts w:asciiTheme="minorHAnsi" w:hAnsiTheme="minorHAnsi" w:cstheme="minorHAnsi"/>
                <w:szCs w:val="24"/>
              </w:rPr>
              <w:t>1, 2, 3, 6</w:t>
            </w:r>
          </w:p>
          <w:p w14:paraId="4424930F" w14:textId="77F05AB9" w:rsidR="00164FAE" w:rsidRPr="005E0B6E" w:rsidRDefault="009D0B39" w:rsidP="00164FAE">
            <w:pPr>
              <w:pStyle w:val="TableRowCentered"/>
              <w:jc w:val="left"/>
              <w:rPr>
                <w:rFonts w:asciiTheme="minorHAnsi" w:hAnsiTheme="minorHAnsi" w:cstheme="minorHAnsi"/>
                <w:szCs w:val="24"/>
              </w:rPr>
            </w:pPr>
            <w:r>
              <w:rPr>
                <w:rFonts w:asciiTheme="minorHAnsi" w:hAnsiTheme="minorHAnsi" w:cstheme="minorHAnsi"/>
                <w:szCs w:val="24"/>
              </w:rPr>
              <w:t>L</w:t>
            </w:r>
          </w:p>
        </w:tc>
        <w:tc>
          <w:tcPr>
            <w:tcW w:w="2177" w:type="dxa"/>
            <w:tcBorders>
              <w:top w:val="single" w:sz="4" w:space="0" w:color="000000"/>
              <w:left w:val="single" w:sz="4" w:space="0" w:color="000000"/>
              <w:bottom w:val="single" w:sz="4" w:space="0" w:color="000000"/>
              <w:right w:val="single" w:sz="4" w:space="0" w:color="000000"/>
            </w:tcBorders>
          </w:tcPr>
          <w:p w14:paraId="5F712C01" w14:textId="3A2DD27A"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Half term rewards trip</w:t>
            </w:r>
            <w:r w:rsidR="009D0B39">
              <w:rPr>
                <w:rFonts w:asciiTheme="minorHAnsi" w:hAnsiTheme="minorHAnsi" w:cstheme="minorHAnsi"/>
                <w:szCs w:val="24"/>
              </w:rPr>
              <w:t xml:space="preserve"> x6</w:t>
            </w:r>
          </w:p>
          <w:p w14:paraId="47C834E3" w14:textId="77777777"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End of year trip</w:t>
            </w:r>
          </w:p>
          <w:p w14:paraId="497AF721" w14:textId="00C789D5" w:rsidR="00183C05" w:rsidRDefault="00183C05" w:rsidP="00164FAE">
            <w:pPr>
              <w:pStyle w:val="TableRowCentered"/>
              <w:jc w:val="left"/>
              <w:rPr>
                <w:rFonts w:asciiTheme="minorHAnsi" w:hAnsiTheme="minorHAnsi" w:cstheme="minorHAnsi"/>
                <w:szCs w:val="24"/>
              </w:rPr>
            </w:pPr>
            <w:r>
              <w:rPr>
                <w:rFonts w:asciiTheme="minorHAnsi" w:hAnsiTheme="minorHAnsi" w:cstheme="minorHAnsi"/>
                <w:szCs w:val="24"/>
              </w:rPr>
              <w:t>£1000</w:t>
            </w:r>
            <w:r w:rsidR="005228E9">
              <w:rPr>
                <w:rFonts w:asciiTheme="minorHAnsi" w:hAnsiTheme="minorHAnsi" w:cstheme="minorHAnsi"/>
                <w:szCs w:val="24"/>
              </w:rPr>
              <w:t xml:space="preserve"> per year</w:t>
            </w:r>
          </w:p>
        </w:tc>
      </w:tr>
      <w:tr w:rsidR="00164FAE" w:rsidRPr="005E0B6E" w14:paraId="242A8BE9"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43202" w14:textId="77777777" w:rsidR="00164FAE" w:rsidRDefault="00164FAE" w:rsidP="00164FAE">
            <w:pPr>
              <w:pStyle w:val="TableRow"/>
              <w:rPr>
                <w:rFonts w:asciiTheme="minorHAnsi" w:hAnsiTheme="minorHAnsi" w:cstheme="minorHAnsi"/>
                <w:i/>
              </w:rPr>
            </w:pPr>
            <w:r>
              <w:rPr>
                <w:rFonts w:asciiTheme="minorHAnsi" w:hAnsiTheme="minorHAnsi" w:cstheme="minorHAnsi"/>
                <w:i/>
              </w:rPr>
              <w:lastRenderedPageBreak/>
              <w:t>Lexia/</w:t>
            </w:r>
            <w:proofErr w:type="spellStart"/>
            <w:r>
              <w:rPr>
                <w:rFonts w:asciiTheme="minorHAnsi" w:hAnsiTheme="minorHAnsi" w:cstheme="minorHAnsi"/>
                <w:i/>
              </w:rPr>
              <w:t>MyMaths</w:t>
            </w:r>
            <w:proofErr w:type="spellEnd"/>
            <w:r>
              <w:rPr>
                <w:rFonts w:asciiTheme="minorHAnsi" w:hAnsiTheme="minorHAnsi" w:cstheme="minorHAnsi"/>
                <w:i/>
              </w:rPr>
              <w:t xml:space="preserve"> packages plus </w:t>
            </w:r>
            <w:proofErr w:type="spellStart"/>
            <w:r>
              <w:rPr>
                <w:rFonts w:asciiTheme="minorHAnsi" w:hAnsiTheme="minorHAnsi" w:cstheme="minorHAnsi"/>
                <w:i/>
              </w:rPr>
              <w:t>Pzaz</w:t>
            </w:r>
            <w:proofErr w:type="spellEnd"/>
            <w:r>
              <w:rPr>
                <w:rFonts w:asciiTheme="minorHAnsi" w:hAnsiTheme="minorHAnsi" w:cstheme="minorHAnsi"/>
                <w:i/>
              </w:rPr>
              <w:t xml:space="preserve"> Science</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F5297" w14:textId="213B3843" w:rsidR="00164FAE" w:rsidRPr="005E0B6E" w:rsidRDefault="00164FAE" w:rsidP="00164FAE">
            <w:pPr>
              <w:pStyle w:val="TableRowCentered"/>
              <w:ind w:left="0"/>
              <w:jc w:val="left"/>
              <w:rPr>
                <w:rFonts w:asciiTheme="minorHAnsi" w:hAnsiTheme="minorHAnsi" w:cstheme="minorHAnsi"/>
                <w:szCs w:val="24"/>
              </w:rPr>
            </w:pPr>
            <w:r>
              <w:rPr>
                <w:rFonts w:asciiTheme="minorHAnsi" w:hAnsiTheme="minorHAnsi" w:cstheme="minorHAnsi"/>
                <w:szCs w:val="24"/>
              </w:rPr>
              <w:t>Group invention</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7E80C" w14:textId="02D04575" w:rsidR="00E2472B" w:rsidRDefault="00E2472B" w:rsidP="00164FAE">
            <w:pPr>
              <w:pStyle w:val="TableRowCentered"/>
              <w:jc w:val="left"/>
              <w:rPr>
                <w:rFonts w:asciiTheme="minorHAnsi" w:hAnsiTheme="minorHAnsi" w:cstheme="minorHAnsi"/>
                <w:szCs w:val="24"/>
              </w:rPr>
            </w:pPr>
            <w:r>
              <w:rPr>
                <w:rFonts w:asciiTheme="minorHAnsi" w:hAnsiTheme="minorHAnsi" w:cstheme="minorHAnsi"/>
                <w:szCs w:val="24"/>
              </w:rPr>
              <w:t>1,4, 5</w:t>
            </w:r>
          </w:p>
          <w:p w14:paraId="379038DB" w14:textId="6683001B" w:rsidR="00164FAE" w:rsidRPr="005E0B6E" w:rsidRDefault="009D0B39" w:rsidP="00164FAE">
            <w:pPr>
              <w:pStyle w:val="TableRowCentered"/>
              <w:jc w:val="left"/>
              <w:rPr>
                <w:rFonts w:asciiTheme="minorHAnsi" w:hAnsiTheme="minorHAnsi" w:cstheme="minorHAnsi"/>
                <w:szCs w:val="24"/>
              </w:rPr>
            </w:pPr>
            <w:r>
              <w:rPr>
                <w:rFonts w:asciiTheme="minorHAnsi" w:hAnsiTheme="minorHAnsi" w:cstheme="minorHAnsi"/>
                <w:szCs w:val="24"/>
              </w:rPr>
              <w:t>I, J</w:t>
            </w:r>
          </w:p>
        </w:tc>
        <w:tc>
          <w:tcPr>
            <w:tcW w:w="2177" w:type="dxa"/>
            <w:tcBorders>
              <w:top w:val="single" w:sz="4" w:space="0" w:color="000000"/>
              <w:left w:val="single" w:sz="4" w:space="0" w:color="000000"/>
              <w:bottom w:val="single" w:sz="4" w:space="0" w:color="000000"/>
              <w:right w:val="single" w:sz="4" w:space="0" w:color="000000"/>
            </w:tcBorders>
          </w:tcPr>
          <w:p w14:paraId="60D4321E" w14:textId="0DE3BBB4" w:rsidR="00EE5264"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 xml:space="preserve">Cost of </w:t>
            </w:r>
            <w:r w:rsidR="00EE5264">
              <w:rPr>
                <w:rFonts w:asciiTheme="minorHAnsi" w:hAnsiTheme="minorHAnsi" w:cstheme="minorHAnsi"/>
                <w:szCs w:val="24"/>
              </w:rPr>
              <w:t>programmes</w:t>
            </w:r>
            <w:r w:rsidR="005228E9">
              <w:rPr>
                <w:rFonts w:asciiTheme="minorHAnsi" w:hAnsiTheme="minorHAnsi" w:cstheme="minorHAnsi"/>
                <w:szCs w:val="24"/>
              </w:rPr>
              <w:t xml:space="preserve"> annual subscription</w:t>
            </w:r>
          </w:p>
          <w:p w14:paraId="40DE4ED7" w14:textId="03F46A0D" w:rsidR="00EE5264"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Lexia</w:t>
            </w:r>
            <w:r w:rsidR="00EE5264">
              <w:rPr>
                <w:rFonts w:asciiTheme="minorHAnsi" w:hAnsiTheme="minorHAnsi" w:cstheme="minorHAnsi"/>
                <w:szCs w:val="24"/>
              </w:rPr>
              <w:t xml:space="preserve"> - £3125</w:t>
            </w:r>
          </w:p>
          <w:p w14:paraId="53317666" w14:textId="449F3108" w:rsidR="00EE5264" w:rsidRDefault="00164FAE" w:rsidP="00164FAE">
            <w:pPr>
              <w:pStyle w:val="TableRowCentered"/>
              <w:jc w:val="left"/>
              <w:rPr>
                <w:rFonts w:asciiTheme="minorHAnsi" w:hAnsiTheme="minorHAnsi" w:cstheme="minorHAnsi"/>
                <w:szCs w:val="24"/>
              </w:rPr>
            </w:pPr>
            <w:proofErr w:type="spellStart"/>
            <w:r>
              <w:rPr>
                <w:rFonts w:asciiTheme="minorHAnsi" w:hAnsiTheme="minorHAnsi" w:cstheme="minorHAnsi"/>
                <w:szCs w:val="24"/>
              </w:rPr>
              <w:t>MyMaths</w:t>
            </w:r>
            <w:proofErr w:type="spellEnd"/>
            <w:r w:rsidR="00EE5264">
              <w:rPr>
                <w:rFonts w:asciiTheme="minorHAnsi" w:hAnsiTheme="minorHAnsi" w:cstheme="minorHAnsi"/>
                <w:szCs w:val="24"/>
              </w:rPr>
              <w:t xml:space="preserve"> -£338.4</w:t>
            </w:r>
          </w:p>
          <w:p w14:paraId="32E206C5" w14:textId="353EA3E0" w:rsidR="00164FAE" w:rsidRDefault="00164FAE" w:rsidP="00164FAE">
            <w:pPr>
              <w:pStyle w:val="TableRowCentered"/>
              <w:jc w:val="left"/>
              <w:rPr>
                <w:rFonts w:asciiTheme="minorHAnsi" w:hAnsiTheme="minorHAnsi" w:cstheme="minorHAnsi"/>
                <w:szCs w:val="24"/>
              </w:rPr>
            </w:pPr>
            <w:proofErr w:type="spellStart"/>
            <w:r>
              <w:rPr>
                <w:rFonts w:asciiTheme="minorHAnsi" w:hAnsiTheme="minorHAnsi" w:cstheme="minorHAnsi"/>
                <w:szCs w:val="24"/>
              </w:rPr>
              <w:t>Pzaz</w:t>
            </w:r>
            <w:proofErr w:type="spellEnd"/>
            <w:r>
              <w:rPr>
                <w:rFonts w:asciiTheme="minorHAnsi" w:hAnsiTheme="minorHAnsi" w:cstheme="minorHAnsi"/>
                <w:szCs w:val="24"/>
              </w:rPr>
              <w:t xml:space="preserve"> </w:t>
            </w:r>
            <w:r w:rsidR="00EE5264">
              <w:rPr>
                <w:rFonts w:asciiTheme="minorHAnsi" w:hAnsiTheme="minorHAnsi" w:cstheme="minorHAnsi"/>
                <w:szCs w:val="24"/>
              </w:rPr>
              <w:t>- £100</w:t>
            </w:r>
          </w:p>
        </w:tc>
      </w:tr>
      <w:tr w:rsidR="00164FAE" w:rsidRPr="005E0B6E" w14:paraId="601DC684"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CFA93" w14:textId="29CC4608" w:rsidR="00164FAE" w:rsidRDefault="00164FAE" w:rsidP="00164FAE">
            <w:pPr>
              <w:pStyle w:val="TableRow"/>
              <w:rPr>
                <w:rFonts w:asciiTheme="minorHAnsi" w:hAnsiTheme="minorHAnsi" w:cstheme="minorHAnsi"/>
                <w:i/>
              </w:rPr>
            </w:pPr>
            <w:r>
              <w:rPr>
                <w:rFonts w:asciiTheme="minorHAnsi" w:hAnsiTheme="minorHAnsi" w:cstheme="minorHAnsi"/>
                <w:i/>
              </w:rPr>
              <w:t>Music SLA</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5C539" w14:textId="09BB13DF" w:rsidR="00164FAE" w:rsidRPr="005E0B6E" w:rsidRDefault="00164FAE" w:rsidP="00164FAE">
            <w:pPr>
              <w:pStyle w:val="TableRowCentered"/>
              <w:ind w:left="0"/>
              <w:jc w:val="left"/>
              <w:rPr>
                <w:rFonts w:asciiTheme="minorHAnsi" w:hAnsiTheme="minorHAnsi" w:cstheme="minorHAnsi"/>
                <w:szCs w:val="24"/>
              </w:rPr>
            </w:pPr>
            <w:r>
              <w:rPr>
                <w:rFonts w:asciiTheme="minorHAnsi" w:hAnsiTheme="minorHAnsi" w:cstheme="minorHAnsi"/>
                <w:szCs w:val="24"/>
              </w:rPr>
              <w:t>Participation &amp; Engagement</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AA6B6" w14:textId="0DDE8806" w:rsidR="00E2472B" w:rsidRDefault="00E2472B" w:rsidP="00164FAE">
            <w:pPr>
              <w:pStyle w:val="TableRowCentered"/>
              <w:jc w:val="left"/>
              <w:rPr>
                <w:rFonts w:asciiTheme="minorHAnsi" w:hAnsiTheme="minorHAnsi" w:cstheme="minorHAnsi"/>
                <w:szCs w:val="24"/>
              </w:rPr>
            </w:pPr>
            <w:r>
              <w:rPr>
                <w:rFonts w:asciiTheme="minorHAnsi" w:hAnsiTheme="minorHAnsi" w:cstheme="minorHAnsi"/>
                <w:szCs w:val="24"/>
              </w:rPr>
              <w:t xml:space="preserve">1, </w:t>
            </w:r>
          </w:p>
          <w:p w14:paraId="754C043B" w14:textId="267DDED7" w:rsidR="00164FAE" w:rsidRPr="005E0B6E" w:rsidRDefault="009D0B39" w:rsidP="00164FAE">
            <w:pPr>
              <w:pStyle w:val="TableRowCentered"/>
              <w:jc w:val="left"/>
              <w:rPr>
                <w:rFonts w:asciiTheme="minorHAnsi" w:hAnsiTheme="minorHAnsi" w:cstheme="minorHAnsi"/>
                <w:szCs w:val="24"/>
              </w:rPr>
            </w:pPr>
            <w:r>
              <w:rPr>
                <w:rFonts w:asciiTheme="minorHAnsi" w:hAnsiTheme="minorHAnsi" w:cstheme="minorHAnsi"/>
                <w:szCs w:val="24"/>
              </w:rPr>
              <w:t>K</w:t>
            </w:r>
          </w:p>
        </w:tc>
        <w:tc>
          <w:tcPr>
            <w:tcW w:w="2177" w:type="dxa"/>
            <w:tcBorders>
              <w:top w:val="single" w:sz="4" w:space="0" w:color="000000"/>
              <w:left w:val="single" w:sz="4" w:space="0" w:color="000000"/>
              <w:bottom w:val="single" w:sz="4" w:space="0" w:color="000000"/>
              <w:right w:val="single" w:sz="4" w:space="0" w:color="000000"/>
            </w:tcBorders>
          </w:tcPr>
          <w:p w14:paraId="004B3430" w14:textId="2010E290" w:rsidR="00164FAE" w:rsidRDefault="00164FAE" w:rsidP="00164FAE">
            <w:pPr>
              <w:pStyle w:val="TableRowCentered"/>
              <w:jc w:val="left"/>
              <w:rPr>
                <w:rFonts w:asciiTheme="minorHAnsi" w:hAnsiTheme="minorHAnsi" w:cstheme="minorHAnsi"/>
                <w:szCs w:val="24"/>
              </w:rPr>
            </w:pPr>
            <w:r>
              <w:rPr>
                <w:rFonts w:asciiTheme="minorHAnsi" w:hAnsiTheme="minorHAnsi" w:cstheme="minorHAnsi"/>
                <w:szCs w:val="24"/>
              </w:rPr>
              <w:t>£3799</w:t>
            </w:r>
          </w:p>
        </w:tc>
      </w:tr>
      <w:tr w:rsidR="005228E9" w:rsidRPr="005E0B6E" w14:paraId="0C43E154"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58ED1" w14:textId="77777777" w:rsidR="005228E9" w:rsidRDefault="005228E9" w:rsidP="005228E9">
            <w:pPr>
              <w:pStyle w:val="TableRow"/>
              <w:rPr>
                <w:rFonts w:asciiTheme="minorHAnsi" w:hAnsiTheme="minorHAnsi" w:cstheme="minorHAnsi"/>
                <w:i/>
              </w:rPr>
            </w:pPr>
            <w:r>
              <w:rPr>
                <w:rFonts w:asciiTheme="minorHAnsi" w:hAnsiTheme="minorHAnsi" w:cstheme="minorHAnsi"/>
                <w:i/>
              </w:rPr>
              <w:t>National Trust for schools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E07B" w14:textId="2B5F839F" w:rsidR="005228E9" w:rsidRPr="005E0B6E" w:rsidRDefault="005228E9" w:rsidP="005228E9">
            <w:pPr>
              <w:pStyle w:val="TableRowCentered"/>
              <w:jc w:val="left"/>
              <w:rPr>
                <w:rFonts w:asciiTheme="minorHAnsi" w:hAnsiTheme="minorHAnsi" w:cstheme="minorHAnsi"/>
                <w:szCs w:val="24"/>
              </w:rPr>
            </w:pPr>
            <w:r>
              <w:rPr>
                <w:rFonts w:asciiTheme="minorHAnsi" w:hAnsiTheme="minorHAnsi" w:cstheme="minorHAnsi"/>
                <w:szCs w:val="24"/>
              </w:rPr>
              <w:t>Increase in enrichment opportunities for pupils to visit and experience places previously not tried</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43DA" w14:textId="0C16D455" w:rsidR="00E2472B" w:rsidRDefault="00E2472B" w:rsidP="005228E9">
            <w:pPr>
              <w:pStyle w:val="TableRowCentered"/>
              <w:jc w:val="left"/>
              <w:rPr>
                <w:rFonts w:asciiTheme="minorHAnsi" w:hAnsiTheme="minorHAnsi" w:cstheme="minorHAnsi"/>
                <w:szCs w:val="24"/>
              </w:rPr>
            </w:pPr>
            <w:r>
              <w:rPr>
                <w:rFonts w:asciiTheme="minorHAnsi" w:hAnsiTheme="minorHAnsi" w:cstheme="minorHAnsi"/>
                <w:szCs w:val="24"/>
              </w:rPr>
              <w:t>1, 2, 5, 6</w:t>
            </w:r>
          </w:p>
          <w:p w14:paraId="2534D8EE" w14:textId="2D14FCF0" w:rsidR="005228E9" w:rsidRPr="005E0B6E" w:rsidRDefault="009D0B39" w:rsidP="005228E9">
            <w:pPr>
              <w:pStyle w:val="TableRowCentered"/>
              <w:jc w:val="left"/>
              <w:rPr>
                <w:rFonts w:asciiTheme="minorHAnsi" w:hAnsiTheme="minorHAnsi" w:cstheme="minorHAnsi"/>
                <w:szCs w:val="24"/>
              </w:rPr>
            </w:pPr>
            <w:r>
              <w:rPr>
                <w:rFonts w:asciiTheme="minorHAnsi" w:hAnsiTheme="minorHAnsi" w:cstheme="minorHAnsi"/>
                <w:szCs w:val="24"/>
              </w:rPr>
              <w:t>A, C</w:t>
            </w:r>
          </w:p>
        </w:tc>
        <w:tc>
          <w:tcPr>
            <w:tcW w:w="2177" w:type="dxa"/>
            <w:tcBorders>
              <w:top w:val="single" w:sz="4" w:space="0" w:color="000000"/>
              <w:left w:val="single" w:sz="4" w:space="0" w:color="000000"/>
              <w:bottom w:val="single" w:sz="4" w:space="0" w:color="000000"/>
              <w:right w:val="single" w:sz="4" w:space="0" w:color="000000"/>
            </w:tcBorders>
          </w:tcPr>
          <w:p w14:paraId="62A2C3F8" w14:textId="79B546E0" w:rsidR="005228E9" w:rsidRDefault="005228E9" w:rsidP="005228E9">
            <w:pPr>
              <w:pStyle w:val="TableRowCentered"/>
              <w:jc w:val="left"/>
              <w:rPr>
                <w:rFonts w:asciiTheme="minorHAnsi" w:hAnsiTheme="minorHAnsi" w:cstheme="minorHAnsi"/>
                <w:szCs w:val="24"/>
              </w:rPr>
            </w:pPr>
            <w:r>
              <w:rPr>
                <w:rFonts w:asciiTheme="minorHAnsi" w:hAnsiTheme="minorHAnsi" w:cstheme="minorHAnsi"/>
                <w:szCs w:val="24"/>
              </w:rPr>
              <w:t>Cost of annual subscription</w:t>
            </w:r>
          </w:p>
          <w:p w14:paraId="7772DAE1" w14:textId="3A88336D" w:rsidR="005228E9" w:rsidRDefault="005228E9" w:rsidP="005228E9">
            <w:pPr>
              <w:pStyle w:val="TableRowCentered"/>
              <w:jc w:val="left"/>
              <w:rPr>
                <w:rFonts w:asciiTheme="minorHAnsi" w:hAnsiTheme="minorHAnsi" w:cstheme="minorHAnsi"/>
                <w:szCs w:val="24"/>
              </w:rPr>
            </w:pPr>
            <w:r>
              <w:rPr>
                <w:rFonts w:asciiTheme="minorHAnsi" w:hAnsiTheme="minorHAnsi" w:cstheme="minorHAnsi"/>
                <w:szCs w:val="24"/>
              </w:rPr>
              <w:t>£95</w:t>
            </w:r>
          </w:p>
        </w:tc>
      </w:tr>
      <w:tr w:rsidR="005228E9" w:rsidRPr="005E0B6E" w14:paraId="09A6770E"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56EA5" w14:textId="40949942" w:rsidR="005228E9" w:rsidRDefault="005228E9" w:rsidP="005228E9">
            <w:pPr>
              <w:pStyle w:val="TableRow"/>
              <w:rPr>
                <w:rFonts w:asciiTheme="minorHAnsi" w:hAnsiTheme="minorHAnsi" w:cstheme="minorHAnsi"/>
                <w:i/>
              </w:rPr>
            </w:pPr>
            <w:r>
              <w:rPr>
                <w:rFonts w:asciiTheme="minorHAnsi" w:hAnsiTheme="minorHAnsi" w:cstheme="minorHAnsi"/>
                <w:i/>
              </w:rPr>
              <w:t>OT – 1 day per week</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7057A" w14:textId="77777777" w:rsidR="005228E9" w:rsidRPr="008307F5" w:rsidRDefault="005228E9" w:rsidP="005228E9">
            <w:pPr>
              <w:shd w:val="clear" w:color="auto" w:fill="FFFFFF"/>
              <w:suppressAutoHyphens w:val="0"/>
              <w:autoSpaceDN/>
              <w:spacing w:after="120" w:line="240" w:lineRule="auto"/>
              <w:rPr>
                <w:rFonts w:ascii="Calibri" w:hAnsi="Calibri" w:cs="Calibri"/>
                <w:color w:val="001D35"/>
              </w:rPr>
            </w:pPr>
            <w:r w:rsidRPr="008307F5">
              <w:rPr>
                <w:rFonts w:ascii="Calibri" w:hAnsi="Calibri" w:cs="Calibri"/>
                <w:color w:val="001D35"/>
              </w:rPr>
              <w:t>Improve functional and daily living skills</w:t>
            </w:r>
          </w:p>
          <w:p w14:paraId="7479DFD3" w14:textId="67B44169" w:rsidR="005228E9" w:rsidRPr="008307F5" w:rsidRDefault="005228E9" w:rsidP="005228E9">
            <w:pPr>
              <w:shd w:val="clear" w:color="auto" w:fill="FFFFFF"/>
              <w:suppressAutoHyphens w:val="0"/>
              <w:autoSpaceDN/>
              <w:spacing w:after="120" w:line="240" w:lineRule="auto"/>
              <w:rPr>
                <w:rFonts w:ascii="Calibri" w:hAnsi="Calibri" w:cs="Calibri"/>
                <w:color w:val="auto"/>
              </w:rPr>
            </w:pPr>
            <w:r w:rsidRPr="008307F5">
              <w:rPr>
                <w:rFonts w:ascii="Calibri" w:hAnsi="Calibri" w:cs="Calibri"/>
                <w:color w:val="001D35"/>
              </w:rPr>
              <w:t>Support sensory needs</w:t>
            </w:r>
            <w:r>
              <w:rPr>
                <w:rFonts w:ascii="Calibri" w:hAnsi="Calibri" w:cs="Calibri"/>
                <w:color w:val="001D35"/>
              </w:rPr>
              <w:t xml:space="preserve"> </w:t>
            </w:r>
          </w:p>
          <w:p w14:paraId="028C9EF0" w14:textId="77777777" w:rsidR="005228E9" w:rsidRPr="008307F5" w:rsidRDefault="005228E9" w:rsidP="005228E9">
            <w:pPr>
              <w:shd w:val="clear" w:color="auto" w:fill="FFFFFF"/>
              <w:suppressAutoHyphens w:val="0"/>
              <w:autoSpaceDN/>
              <w:spacing w:after="120" w:line="240" w:lineRule="auto"/>
              <w:rPr>
                <w:rFonts w:ascii="Calibri" w:hAnsi="Calibri" w:cs="Calibri"/>
                <w:color w:val="auto"/>
              </w:rPr>
            </w:pPr>
            <w:r w:rsidRPr="008307F5">
              <w:rPr>
                <w:rFonts w:ascii="Calibri" w:hAnsi="Calibri" w:cs="Calibri"/>
                <w:color w:val="001D35"/>
              </w:rPr>
              <w:t>Help with emotional regulation</w:t>
            </w:r>
          </w:p>
          <w:p w14:paraId="66692F16" w14:textId="77777777" w:rsidR="005228E9" w:rsidRPr="008307F5" w:rsidRDefault="005228E9" w:rsidP="005228E9">
            <w:pPr>
              <w:shd w:val="clear" w:color="auto" w:fill="FFFFFF"/>
              <w:suppressAutoHyphens w:val="0"/>
              <w:autoSpaceDN/>
              <w:spacing w:after="0" w:line="240" w:lineRule="auto"/>
              <w:rPr>
                <w:rFonts w:ascii="Times New Roman" w:hAnsi="Times New Roman"/>
                <w:color w:val="auto"/>
              </w:rPr>
            </w:pPr>
            <w:r w:rsidRPr="008307F5">
              <w:rPr>
                <w:rFonts w:ascii="Calibri" w:hAnsi="Calibri" w:cs="Calibri"/>
                <w:color w:val="001D35"/>
              </w:rPr>
              <w:t>Collaborate with school staff to bring PT strategies into all aspects of school life</w:t>
            </w:r>
            <w:r>
              <w:rPr>
                <w:rFonts w:cs="Arial"/>
                <w:b/>
                <w:bCs/>
                <w:color w:val="001D35"/>
              </w:rPr>
              <w:t>.</w:t>
            </w:r>
          </w:p>
          <w:p w14:paraId="05B28DAE" w14:textId="77777777" w:rsidR="005228E9" w:rsidRPr="005E0B6E" w:rsidRDefault="005228E9" w:rsidP="005228E9">
            <w:pPr>
              <w:pStyle w:val="TableRowCentered"/>
              <w:jc w:val="left"/>
              <w:rPr>
                <w:rFonts w:asciiTheme="minorHAnsi" w:hAnsiTheme="minorHAnsi" w:cstheme="minorHAnsi"/>
                <w:szCs w:val="24"/>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80165" w14:textId="6C4908FF" w:rsidR="00E2472B" w:rsidRDefault="00E2472B" w:rsidP="005228E9">
            <w:pPr>
              <w:pStyle w:val="TableRowCentered"/>
              <w:jc w:val="left"/>
              <w:rPr>
                <w:rFonts w:asciiTheme="minorHAnsi" w:hAnsiTheme="minorHAnsi" w:cstheme="minorHAnsi"/>
                <w:szCs w:val="24"/>
              </w:rPr>
            </w:pPr>
            <w:r>
              <w:rPr>
                <w:rFonts w:asciiTheme="minorHAnsi" w:hAnsiTheme="minorHAnsi" w:cstheme="minorHAnsi"/>
                <w:szCs w:val="24"/>
              </w:rPr>
              <w:t>1, 4, 5</w:t>
            </w:r>
          </w:p>
          <w:p w14:paraId="2DF2089B" w14:textId="62DC6F55" w:rsidR="005228E9" w:rsidRPr="005E0B6E" w:rsidRDefault="009D0B39" w:rsidP="005228E9">
            <w:pPr>
              <w:pStyle w:val="TableRowCentered"/>
              <w:jc w:val="left"/>
              <w:rPr>
                <w:rFonts w:asciiTheme="minorHAnsi" w:hAnsiTheme="minorHAnsi" w:cstheme="minorHAnsi"/>
                <w:szCs w:val="24"/>
              </w:rPr>
            </w:pPr>
            <w:r>
              <w:rPr>
                <w:rFonts w:asciiTheme="minorHAnsi" w:hAnsiTheme="minorHAnsi" w:cstheme="minorHAnsi"/>
                <w:szCs w:val="24"/>
              </w:rPr>
              <w:t>M</w:t>
            </w:r>
          </w:p>
        </w:tc>
        <w:tc>
          <w:tcPr>
            <w:tcW w:w="2177" w:type="dxa"/>
            <w:tcBorders>
              <w:top w:val="single" w:sz="4" w:space="0" w:color="000000"/>
              <w:left w:val="single" w:sz="4" w:space="0" w:color="000000"/>
              <w:bottom w:val="single" w:sz="4" w:space="0" w:color="000000"/>
              <w:right w:val="single" w:sz="4" w:space="0" w:color="000000"/>
            </w:tcBorders>
          </w:tcPr>
          <w:p w14:paraId="3940E538" w14:textId="779225B0" w:rsidR="005228E9" w:rsidRDefault="005228E9" w:rsidP="005228E9">
            <w:pPr>
              <w:pStyle w:val="TableRowCentered"/>
              <w:jc w:val="left"/>
              <w:rPr>
                <w:rFonts w:asciiTheme="minorHAnsi" w:hAnsiTheme="minorHAnsi" w:cstheme="minorHAnsi"/>
                <w:szCs w:val="24"/>
              </w:rPr>
            </w:pPr>
            <w:r>
              <w:rPr>
                <w:rFonts w:asciiTheme="minorHAnsi" w:hAnsiTheme="minorHAnsi" w:cstheme="minorHAnsi"/>
                <w:szCs w:val="24"/>
              </w:rPr>
              <w:t>£6481 per term</w:t>
            </w:r>
          </w:p>
        </w:tc>
      </w:tr>
      <w:tr w:rsidR="009D0B39" w:rsidRPr="005E0B6E" w14:paraId="1219B181"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26479" w14:textId="30764873" w:rsidR="009D0B39" w:rsidRPr="003779C7" w:rsidRDefault="00AE248E" w:rsidP="009D0B39">
            <w:pPr>
              <w:spacing w:before="120"/>
              <w:rPr>
                <w:rFonts w:asciiTheme="minorHAnsi" w:hAnsiTheme="minorHAnsi" w:cstheme="minorHAnsi"/>
              </w:rPr>
            </w:pPr>
            <w:r>
              <w:rPr>
                <w:rFonts w:asciiTheme="minorHAnsi" w:hAnsiTheme="minorHAnsi" w:cstheme="minorHAnsi"/>
              </w:rPr>
              <w:t xml:space="preserve">TA to </w:t>
            </w:r>
            <w:r w:rsidR="009D0B39" w:rsidRPr="003779C7">
              <w:rPr>
                <w:rFonts w:asciiTheme="minorHAnsi" w:hAnsiTheme="minorHAnsi" w:cstheme="minorHAnsi"/>
              </w:rPr>
              <w:t xml:space="preserve">Provide </w:t>
            </w:r>
            <w:r>
              <w:rPr>
                <w:rFonts w:asciiTheme="minorHAnsi" w:hAnsiTheme="minorHAnsi" w:cstheme="minorHAnsi"/>
              </w:rPr>
              <w:t xml:space="preserve">1:1 </w:t>
            </w:r>
            <w:r w:rsidR="009D0B39" w:rsidRPr="003779C7">
              <w:rPr>
                <w:rFonts w:asciiTheme="minorHAnsi" w:hAnsiTheme="minorHAnsi" w:cstheme="minorHAnsi"/>
              </w:rPr>
              <w:t xml:space="preserve">support to enable student to engage in a bespoke personalised curriculum which provides sensory and therapeutic input </w:t>
            </w:r>
          </w:p>
          <w:p w14:paraId="53948191" w14:textId="77777777" w:rsidR="009D0B39" w:rsidRDefault="009D0B39" w:rsidP="009D0B39">
            <w:pPr>
              <w:pStyle w:val="TableRow"/>
              <w:rPr>
                <w:rFonts w:asciiTheme="minorHAnsi" w:hAnsiTheme="minorHAnsi" w:cstheme="minorHAnsi"/>
                <w:i/>
              </w:rPr>
            </w:pP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15508" w14:textId="77777777" w:rsidR="009D0B39" w:rsidRDefault="009D0B39" w:rsidP="009D0B3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Student will attend school and </w:t>
            </w:r>
            <w:proofErr w:type="gramStart"/>
            <w:r>
              <w:rPr>
                <w:rFonts w:asciiTheme="minorHAnsi" w:hAnsiTheme="minorHAnsi" w:cstheme="minorHAnsi"/>
                <w:sz w:val="22"/>
                <w:szCs w:val="22"/>
              </w:rPr>
              <w:t>access  and</w:t>
            </w:r>
            <w:proofErr w:type="gramEnd"/>
            <w:r>
              <w:rPr>
                <w:rFonts w:asciiTheme="minorHAnsi" w:hAnsiTheme="minorHAnsi" w:cstheme="minorHAnsi"/>
                <w:sz w:val="22"/>
                <w:szCs w:val="22"/>
              </w:rPr>
              <w:t xml:space="preserve"> engage with a bespoke curriculum with integrated sensory provision</w:t>
            </w:r>
          </w:p>
          <w:p w14:paraId="38D7C582" w14:textId="77777777" w:rsidR="009D0B39" w:rsidRDefault="009D0B39" w:rsidP="009D0B39">
            <w:pPr>
              <w:pStyle w:val="TableRowCentered"/>
              <w:jc w:val="left"/>
              <w:rPr>
                <w:rFonts w:asciiTheme="minorHAnsi" w:hAnsiTheme="minorHAnsi" w:cstheme="minorHAnsi"/>
                <w:sz w:val="22"/>
                <w:szCs w:val="22"/>
              </w:rPr>
            </w:pPr>
          </w:p>
          <w:p w14:paraId="48C0EF82" w14:textId="77777777" w:rsidR="009D0B39" w:rsidRDefault="009D0B39" w:rsidP="009D0B39">
            <w:pPr>
              <w:pStyle w:val="TableRowCentered"/>
              <w:jc w:val="left"/>
              <w:rPr>
                <w:rFonts w:asciiTheme="minorHAnsi" w:hAnsiTheme="minorHAnsi" w:cstheme="minorHAnsi"/>
                <w:sz w:val="22"/>
                <w:szCs w:val="22"/>
              </w:rPr>
            </w:pPr>
            <w:r>
              <w:rPr>
                <w:rFonts w:asciiTheme="minorHAnsi" w:hAnsiTheme="minorHAnsi" w:cstheme="minorHAnsi"/>
                <w:sz w:val="22"/>
                <w:szCs w:val="22"/>
              </w:rPr>
              <w:t>Student will be more regulated and therefore have a more positive wellbeing</w:t>
            </w:r>
          </w:p>
          <w:p w14:paraId="2CB11B8E" w14:textId="77777777" w:rsidR="009D0B39" w:rsidRDefault="009D0B39" w:rsidP="009D0B39">
            <w:pPr>
              <w:pStyle w:val="TableRowCentered"/>
              <w:jc w:val="left"/>
              <w:rPr>
                <w:rFonts w:asciiTheme="minorHAnsi" w:hAnsiTheme="minorHAnsi" w:cstheme="minorHAnsi"/>
                <w:sz w:val="22"/>
                <w:szCs w:val="22"/>
              </w:rPr>
            </w:pPr>
          </w:p>
          <w:p w14:paraId="217ADB72" w14:textId="77777777" w:rsidR="009D0B39" w:rsidRDefault="009D0B39" w:rsidP="009D0B39">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There will be a reduction in challenging behaviours and a reduced risk of injury to student or others </w:t>
            </w:r>
          </w:p>
          <w:p w14:paraId="01417B7C" w14:textId="77777777" w:rsidR="009D0B39" w:rsidRDefault="009D0B39" w:rsidP="009D0B39">
            <w:pPr>
              <w:pStyle w:val="TableRowCentered"/>
              <w:jc w:val="left"/>
              <w:rPr>
                <w:rFonts w:asciiTheme="minorHAnsi" w:hAnsiTheme="minorHAnsi" w:cstheme="minorHAnsi"/>
                <w:sz w:val="22"/>
                <w:szCs w:val="22"/>
              </w:rPr>
            </w:pPr>
          </w:p>
          <w:p w14:paraId="033B7A23" w14:textId="77777777" w:rsidR="009D0B39" w:rsidRPr="008307F5" w:rsidRDefault="009D0B39" w:rsidP="009D0B39">
            <w:pPr>
              <w:shd w:val="clear" w:color="auto" w:fill="FFFFFF"/>
              <w:suppressAutoHyphens w:val="0"/>
              <w:autoSpaceDN/>
              <w:spacing w:after="120" w:line="240" w:lineRule="auto"/>
              <w:rPr>
                <w:rFonts w:ascii="Calibri" w:hAnsi="Calibri" w:cs="Calibri"/>
                <w:color w:val="001D35"/>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95FAE" w14:textId="6EB5434C" w:rsidR="00E2472B" w:rsidRDefault="00E2472B" w:rsidP="009D0B39">
            <w:pPr>
              <w:pStyle w:val="TableRowCentered"/>
              <w:jc w:val="left"/>
              <w:rPr>
                <w:rFonts w:asciiTheme="minorHAnsi" w:hAnsiTheme="minorHAnsi" w:cstheme="minorHAnsi"/>
                <w:szCs w:val="24"/>
              </w:rPr>
            </w:pPr>
            <w:r>
              <w:rPr>
                <w:rFonts w:asciiTheme="minorHAnsi" w:hAnsiTheme="minorHAnsi" w:cstheme="minorHAnsi"/>
                <w:szCs w:val="24"/>
              </w:rPr>
              <w:t>1,2, 5, 6</w:t>
            </w:r>
          </w:p>
          <w:p w14:paraId="1BC937C1" w14:textId="48EB159F" w:rsidR="009D0B39" w:rsidRDefault="009D0B39" w:rsidP="009D0B39">
            <w:pPr>
              <w:pStyle w:val="TableRowCentered"/>
              <w:jc w:val="left"/>
              <w:rPr>
                <w:rFonts w:asciiTheme="minorHAnsi" w:hAnsiTheme="minorHAnsi" w:cstheme="minorHAnsi"/>
                <w:szCs w:val="24"/>
              </w:rPr>
            </w:pPr>
            <w:r>
              <w:rPr>
                <w:rFonts w:asciiTheme="minorHAnsi" w:hAnsiTheme="minorHAnsi" w:cstheme="minorHAnsi"/>
                <w:szCs w:val="24"/>
              </w:rPr>
              <w:t>N</w:t>
            </w:r>
          </w:p>
        </w:tc>
        <w:tc>
          <w:tcPr>
            <w:tcW w:w="2177" w:type="dxa"/>
            <w:tcBorders>
              <w:top w:val="single" w:sz="4" w:space="0" w:color="000000"/>
              <w:left w:val="single" w:sz="4" w:space="0" w:color="000000"/>
              <w:bottom w:val="single" w:sz="4" w:space="0" w:color="000000"/>
              <w:right w:val="single" w:sz="4" w:space="0" w:color="000000"/>
            </w:tcBorders>
          </w:tcPr>
          <w:p w14:paraId="116CB2F2" w14:textId="4B46A093" w:rsidR="009D0B39" w:rsidRDefault="009D0B39" w:rsidP="009D0B39">
            <w:pPr>
              <w:pStyle w:val="TableRowCentered"/>
              <w:jc w:val="left"/>
              <w:rPr>
                <w:rFonts w:asciiTheme="minorHAnsi" w:hAnsiTheme="minorHAnsi" w:cstheme="minorHAnsi"/>
                <w:szCs w:val="24"/>
              </w:rPr>
            </w:pPr>
            <w:r>
              <w:rPr>
                <w:rFonts w:asciiTheme="minorHAnsi" w:hAnsiTheme="minorHAnsi" w:cstheme="minorHAnsi"/>
                <w:szCs w:val="24"/>
              </w:rPr>
              <w:t>Cost of TA3 + SSA</w:t>
            </w:r>
          </w:p>
        </w:tc>
      </w:tr>
      <w:tr w:rsidR="00771E05" w:rsidRPr="005E0B6E" w14:paraId="22E5F3CA" w14:textId="77777777" w:rsidTr="008307F5">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ED674" w14:textId="74850727" w:rsidR="00771E05" w:rsidRPr="003779C7" w:rsidRDefault="00771E05" w:rsidP="009D0B39">
            <w:pPr>
              <w:spacing w:before="120"/>
              <w:rPr>
                <w:rFonts w:asciiTheme="minorHAnsi" w:hAnsiTheme="minorHAnsi" w:cstheme="minorHAnsi"/>
              </w:rPr>
            </w:pPr>
            <w:r>
              <w:rPr>
                <w:rFonts w:asciiTheme="minorHAnsi" w:hAnsiTheme="minorHAnsi" w:cstheme="minorHAnsi"/>
              </w:rPr>
              <w:t>Resources for students to make their own daily snacks in class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7AD93" w14:textId="6EDA1B15" w:rsidR="00771E05" w:rsidRDefault="00AE248E" w:rsidP="009D0B3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Students learn and develop practical skills such as food preparation e.g. cutting and spreading, hygiene, cleaning.</w:t>
            </w:r>
          </w:p>
          <w:p w14:paraId="3CBF3C53" w14:textId="77777777" w:rsidR="00AE248E" w:rsidRDefault="00AE248E" w:rsidP="009D0B39">
            <w:pPr>
              <w:pStyle w:val="TableRowCentered"/>
              <w:ind w:left="0"/>
              <w:jc w:val="left"/>
              <w:rPr>
                <w:rFonts w:asciiTheme="minorHAnsi" w:hAnsiTheme="minorHAnsi" w:cstheme="minorHAnsi"/>
                <w:sz w:val="22"/>
                <w:szCs w:val="22"/>
              </w:rPr>
            </w:pPr>
          </w:p>
          <w:p w14:paraId="62B79D1F" w14:textId="359C002B" w:rsidR="00AE248E" w:rsidRDefault="00AE248E" w:rsidP="009D0B3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Development of communication and social skills </w:t>
            </w:r>
            <w:r>
              <w:rPr>
                <w:rFonts w:asciiTheme="minorHAnsi" w:hAnsiTheme="minorHAnsi" w:cstheme="minorHAnsi"/>
                <w:sz w:val="22"/>
                <w:szCs w:val="22"/>
              </w:rPr>
              <w:lastRenderedPageBreak/>
              <w:t>e.g. turn taking, requesting items, choice making etc.</w:t>
            </w:r>
          </w:p>
          <w:p w14:paraId="027D34C3" w14:textId="77777777" w:rsidR="00AE248E" w:rsidRDefault="00AE248E" w:rsidP="009D0B39">
            <w:pPr>
              <w:pStyle w:val="TableRowCentered"/>
              <w:ind w:left="0"/>
              <w:jc w:val="left"/>
              <w:rPr>
                <w:rFonts w:asciiTheme="minorHAnsi" w:hAnsiTheme="minorHAnsi" w:cstheme="minorHAnsi"/>
                <w:sz w:val="22"/>
                <w:szCs w:val="22"/>
              </w:rPr>
            </w:pPr>
          </w:p>
          <w:p w14:paraId="0549D415" w14:textId="77777777" w:rsidR="00AE248E" w:rsidRDefault="00AE248E" w:rsidP="009D0B39">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Supports prep for adulthood and the achievement of EHC outcomes</w:t>
            </w:r>
          </w:p>
          <w:p w14:paraId="215B65C3" w14:textId="77777777" w:rsidR="00AE248E" w:rsidRDefault="00AE248E" w:rsidP="009D0B39">
            <w:pPr>
              <w:pStyle w:val="TableRowCentered"/>
              <w:ind w:left="0"/>
              <w:jc w:val="left"/>
              <w:rPr>
                <w:rFonts w:asciiTheme="minorHAnsi" w:hAnsiTheme="minorHAnsi" w:cstheme="minorHAnsi"/>
                <w:sz w:val="22"/>
                <w:szCs w:val="22"/>
              </w:rPr>
            </w:pPr>
          </w:p>
          <w:p w14:paraId="18E89BF3" w14:textId="77777777" w:rsidR="00AE248E" w:rsidRDefault="00AE248E" w:rsidP="00AE248E">
            <w:pPr>
              <w:pStyle w:val="TableRowCentered"/>
              <w:jc w:val="left"/>
              <w:rPr>
                <w:rFonts w:asciiTheme="minorHAnsi" w:hAnsiTheme="minorHAnsi" w:cstheme="minorHAnsi"/>
                <w:szCs w:val="24"/>
              </w:rPr>
            </w:pPr>
            <w:r>
              <w:rPr>
                <w:rFonts w:asciiTheme="minorHAnsi" w:hAnsiTheme="minorHAnsi" w:cstheme="minorHAnsi"/>
                <w:sz w:val="22"/>
                <w:szCs w:val="22"/>
              </w:rPr>
              <w:t xml:space="preserve">Students are not hungry and therefore </w:t>
            </w:r>
            <w:r>
              <w:rPr>
                <w:rFonts w:asciiTheme="minorHAnsi" w:hAnsiTheme="minorHAnsi" w:cstheme="minorHAnsi"/>
                <w:szCs w:val="24"/>
              </w:rPr>
              <w:t xml:space="preserve">are </w:t>
            </w:r>
            <w:r w:rsidRPr="005E0B6E">
              <w:rPr>
                <w:rFonts w:asciiTheme="minorHAnsi" w:hAnsiTheme="minorHAnsi" w:cstheme="minorHAnsi"/>
                <w:szCs w:val="24"/>
              </w:rPr>
              <w:t>more regulated,</w:t>
            </w:r>
          </w:p>
          <w:p w14:paraId="553A21F4" w14:textId="5A375C9B" w:rsidR="00AE248E" w:rsidRPr="005E0B6E" w:rsidRDefault="00AE248E" w:rsidP="00AE248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 ready for learning opportunities</w:t>
            </w:r>
          </w:p>
          <w:p w14:paraId="323565D5" w14:textId="77777777" w:rsidR="00AE248E" w:rsidRPr="005E0B6E" w:rsidRDefault="00AE248E" w:rsidP="00AE248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6755DBC8" w14:textId="45907C96" w:rsidR="00AE248E" w:rsidRDefault="00AE248E" w:rsidP="009D0B39">
            <w:pPr>
              <w:pStyle w:val="TableRowCentered"/>
              <w:ind w:left="0"/>
              <w:jc w:val="left"/>
              <w:rPr>
                <w:rFonts w:asciiTheme="minorHAnsi" w:hAnsiTheme="minorHAnsi" w:cstheme="minorHAnsi"/>
                <w:sz w:val="22"/>
                <w:szCs w:val="22"/>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AF8EF" w14:textId="1BFB6E67" w:rsidR="00E2472B" w:rsidRDefault="00E2472B" w:rsidP="009D0B39">
            <w:pPr>
              <w:pStyle w:val="TableRowCentered"/>
              <w:jc w:val="left"/>
              <w:rPr>
                <w:rFonts w:asciiTheme="minorHAnsi" w:hAnsiTheme="minorHAnsi" w:cstheme="minorHAnsi"/>
                <w:szCs w:val="24"/>
              </w:rPr>
            </w:pPr>
            <w:r>
              <w:rPr>
                <w:rFonts w:asciiTheme="minorHAnsi" w:hAnsiTheme="minorHAnsi" w:cstheme="minorHAnsi"/>
                <w:szCs w:val="24"/>
              </w:rPr>
              <w:lastRenderedPageBreak/>
              <w:t>1, 4, 5</w:t>
            </w:r>
          </w:p>
          <w:p w14:paraId="63DD77F9" w14:textId="3AE3B531" w:rsidR="00771E05" w:rsidRDefault="00AE248E" w:rsidP="009D0B39">
            <w:pPr>
              <w:pStyle w:val="TableRowCentered"/>
              <w:jc w:val="left"/>
              <w:rPr>
                <w:rFonts w:asciiTheme="minorHAnsi" w:hAnsiTheme="minorHAnsi" w:cstheme="minorHAnsi"/>
                <w:szCs w:val="24"/>
              </w:rPr>
            </w:pPr>
            <w:r>
              <w:rPr>
                <w:rFonts w:asciiTheme="minorHAnsi" w:hAnsiTheme="minorHAnsi" w:cstheme="minorHAnsi"/>
                <w:szCs w:val="24"/>
              </w:rPr>
              <w:t>A, B, O</w:t>
            </w:r>
          </w:p>
        </w:tc>
        <w:tc>
          <w:tcPr>
            <w:tcW w:w="2177" w:type="dxa"/>
            <w:tcBorders>
              <w:top w:val="single" w:sz="4" w:space="0" w:color="000000"/>
              <w:left w:val="single" w:sz="4" w:space="0" w:color="000000"/>
              <w:bottom w:val="single" w:sz="4" w:space="0" w:color="000000"/>
              <w:right w:val="single" w:sz="4" w:space="0" w:color="000000"/>
            </w:tcBorders>
          </w:tcPr>
          <w:p w14:paraId="6B95956D" w14:textId="77777777" w:rsidR="00771E05" w:rsidRDefault="0086227E" w:rsidP="009D0B39">
            <w:pPr>
              <w:pStyle w:val="TableRowCentered"/>
              <w:jc w:val="left"/>
              <w:rPr>
                <w:rFonts w:asciiTheme="minorHAnsi" w:hAnsiTheme="minorHAnsi" w:cstheme="minorHAnsi"/>
                <w:szCs w:val="24"/>
              </w:rPr>
            </w:pPr>
            <w:r>
              <w:rPr>
                <w:rFonts w:asciiTheme="minorHAnsi" w:hAnsiTheme="minorHAnsi" w:cstheme="minorHAnsi"/>
                <w:szCs w:val="24"/>
              </w:rPr>
              <w:t xml:space="preserve">Up to </w:t>
            </w:r>
            <w:r w:rsidR="00AE248E">
              <w:rPr>
                <w:rFonts w:asciiTheme="minorHAnsi" w:hAnsiTheme="minorHAnsi" w:cstheme="minorHAnsi"/>
                <w:szCs w:val="24"/>
              </w:rPr>
              <w:t>£10 per class per week</w:t>
            </w:r>
          </w:p>
          <w:p w14:paraId="42507003" w14:textId="077A7D5B" w:rsidR="0086227E" w:rsidRDefault="0086227E" w:rsidP="0086227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£6000 per year</w:t>
            </w:r>
          </w:p>
        </w:tc>
      </w:tr>
    </w:tbl>
    <w:p w14:paraId="23280319" w14:textId="77777777" w:rsidR="000B4B15" w:rsidRDefault="000B4B15" w:rsidP="000B4B15"/>
    <w:p w14:paraId="510B96AB" w14:textId="77777777" w:rsidR="000B4B15" w:rsidRPr="00AA355B" w:rsidRDefault="000B4B15" w:rsidP="000B4B15">
      <w:pPr>
        <w:pStyle w:val="Heading3"/>
      </w:pPr>
      <w:r>
        <w:t xml:space="preserve">Targeted academic support (for example, tutoring, one-to-one support, structured interventions) </w:t>
      </w:r>
    </w:p>
    <w:p w14:paraId="44A00DFD" w14:textId="77777777" w:rsidR="000B4B15" w:rsidRDefault="000B4B15" w:rsidP="000B4B15">
      <w:pPr>
        <w:rPr>
          <w:i/>
          <w:iCs/>
        </w:rPr>
      </w:pPr>
      <w:r>
        <w:t xml:space="preserve">Budgeted cost: £ </w:t>
      </w:r>
      <w:r>
        <w:rPr>
          <w:i/>
          <w:iCs/>
        </w:rPr>
        <w:t>TA supply cost (1 to 1)</w:t>
      </w:r>
    </w:p>
    <w:p w14:paraId="4B458404" w14:textId="77777777" w:rsidR="000B4B15" w:rsidRDefault="000B4B15" w:rsidP="000B4B15">
      <w:r>
        <w:tab/>
      </w:r>
      <w:r>
        <w:tab/>
        <w:t>£ Half day cost per week teacher (intervention)</w:t>
      </w:r>
    </w:p>
    <w:tbl>
      <w:tblPr>
        <w:tblW w:w="5000" w:type="pct"/>
        <w:tblCellMar>
          <w:left w:w="10" w:type="dxa"/>
          <w:right w:w="10" w:type="dxa"/>
        </w:tblCellMar>
        <w:tblLook w:val="04A0" w:firstRow="1" w:lastRow="0" w:firstColumn="1" w:lastColumn="0" w:noHBand="0" w:noVBand="1"/>
      </w:tblPr>
      <w:tblGrid>
        <w:gridCol w:w="2688"/>
        <w:gridCol w:w="4254"/>
        <w:gridCol w:w="2544"/>
      </w:tblGrid>
      <w:tr w:rsidR="000B4B15" w14:paraId="0432023F"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E676E1" w14:textId="77777777" w:rsidR="000B4B15" w:rsidRDefault="000B4B15" w:rsidP="00C1434E">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86B5F04" w14:textId="77777777" w:rsidR="000B4B15" w:rsidRDefault="000B4B15" w:rsidP="00C1434E">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290F05" w14:textId="77777777" w:rsidR="000B4B15" w:rsidRDefault="000B4B15" w:rsidP="00C1434E">
            <w:pPr>
              <w:pStyle w:val="TableHeader"/>
              <w:jc w:val="left"/>
            </w:pPr>
            <w:r>
              <w:t>Challenge letter(s) addressed</w:t>
            </w:r>
          </w:p>
        </w:tc>
      </w:tr>
      <w:tr w:rsidR="000B4B15" w:rsidRPr="003D26BB" w14:paraId="3FF34BA4"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CCCAF" w14:textId="03C96CFD" w:rsidR="000B4B15" w:rsidRPr="003D26BB" w:rsidRDefault="000B4B15" w:rsidP="00C1434E">
            <w:pPr>
              <w:pStyle w:val="TableRow"/>
              <w:rPr>
                <w:rFonts w:asciiTheme="minorHAnsi" w:hAnsiTheme="minorHAnsi" w:cstheme="minorHAnsi"/>
              </w:rPr>
            </w:pPr>
            <w:r w:rsidRPr="003D26BB">
              <w:rPr>
                <w:rFonts w:asciiTheme="minorHAnsi" w:hAnsiTheme="minorHAnsi" w:cstheme="minorHAnsi"/>
                <w:i/>
                <w:iCs/>
                <w:sz w:val="22"/>
                <w:szCs w:val="22"/>
              </w:rPr>
              <w:t xml:space="preserve">1 to 1 support (Yr </w:t>
            </w:r>
            <w:r w:rsidR="003D26BB" w:rsidRPr="003D26BB">
              <w:rPr>
                <w:rFonts w:asciiTheme="minorHAnsi" w:hAnsiTheme="minorHAnsi" w:cstheme="minorHAnsi"/>
                <w:i/>
                <w:iCs/>
                <w:sz w:val="22"/>
                <w:szCs w:val="22"/>
              </w:rPr>
              <w:t>1</w:t>
            </w:r>
            <w:r w:rsidR="00AE248E">
              <w:rPr>
                <w:rFonts w:asciiTheme="minorHAnsi" w:hAnsiTheme="minorHAnsi" w:cstheme="minorHAnsi"/>
                <w:i/>
                <w:iCs/>
                <w:sz w:val="22"/>
                <w:szCs w:val="22"/>
              </w:rPr>
              <w:t>1</w:t>
            </w:r>
            <w:r w:rsidRPr="003D26BB">
              <w:rPr>
                <w:rFonts w:asciiTheme="minorHAnsi" w:hAnsiTheme="minorHAnsi" w:cstheme="minorHAnsi"/>
                <w:i/>
                <w:iCs/>
                <w:sz w:val="22"/>
                <w:szCs w:val="22"/>
              </w:rPr>
              <w:t>) pupil)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05FA" w14:textId="77777777" w:rsidR="000B4B15" w:rsidRPr="003D26BB" w:rsidRDefault="000B4B15" w:rsidP="00C1434E">
            <w:pPr>
              <w:pStyle w:val="TableRowCentered"/>
              <w:jc w:val="left"/>
              <w:rPr>
                <w:rFonts w:asciiTheme="minorHAnsi" w:hAnsiTheme="minorHAnsi" w:cstheme="minorHAnsi"/>
                <w:sz w:val="22"/>
              </w:rPr>
            </w:pPr>
            <w:r w:rsidRPr="003D26BB">
              <w:rPr>
                <w:rFonts w:asciiTheme="minorHAnsi" w:hAnsiTheme="minorHAnsi" w:cstheme="minorHAnsi"/>
                <w:sz w:val="22"/>
              </w:rPr>
              <w:t>Reduce likelihood of NEET/Perm Ex</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46B0" w14:textId="1A7BACE8" w:rsidR="00E2472B" w:rsidRDefault="00E2472B" w:rsidP="00C1434E">
            <w:pPr>
              <w:pStyle w:val="TableRowCentered"/>
              <w:jc w:val="left"/>
              <w:rPr>
                <w:rFonts w:asciiTheme="minorHAnsi" w:hAnsiTheme="minorHAnsi" w:cstheme="minorHAnsi"/>
                <w:sz w:val="22"/>
              </w:rPr>
            </w:pPr>
            <w:r>
              <w:rPr>
                <w:rFonts w:asciiTheme="minorHAnsi" w:hAnsiTheme="minorHAnsi" w:cstheme="minorHAnsi"/>
                <w:sz w:val="22"/>
              </w:rPr>
              <w:t>1, 4, 5</w:t>
            </w:r>
          </w:p>
          <w:p w14:paraId="09132EB3" w14:textId="17C72496" w:rsidR="000B4B15" w:rsidRPr="003D26BB" w:rsidRDefault="009D0B39" w:rsidP="00C1434E">
            <w:pPr>
              <w:pStyle w:val="TableRowCentered"/>
              <w:jc w:val="left"/>
              <w:rPr>
                <w:rFonts w:asciiTheme="minorHAnsi" w:hAnsiTheme="minorHAnsi" w:cstheme="minorHAnsi"/>
                <w:sz w:val="22"/>
              </w:rPr>
            </w:pPr>
            <w:r>
              <w:rPr>
                <w:rFonts w:asciiTheme="minorHAnsi" w:hAnsiTheme="minorHAnsi" w:cstheme="minorHAnsi"/>
                <w:sz w:val="22"/>
              </w:rPr>
              <w:t>N</w:t>
            </w:r>
          </w:p>
        </w:tc>
      </w:tr>
      <w:tr w:rsidR="000B4B15" w:rsidRPr="003D26BB" w14:paraId="56CD6B6C"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99869" w14:textId="2426344B" w:rsidR="000B4B15" w:rsidRPr="003D26BB" w:rsidRDefault="000B4B15" w:rsidP="00C1434E">
            <w:pPr>
              <w:pStyle w:val="TableRow"/>
              <w:rPr>
                <w:rFonts w:asciiTheme="minorHAnsi" w:hAnsiTheme="minorHAnsi" w:cstheme="minorHAnsi"/>
                <w:i/>
                <w:sz w:val="22"/>
              </w:rPr>
            </w:pPr>
            <w:r w:rsidRPr="003D26BB">
              <w:rPr>
                <w:rFonts w:asciiTheme="minorHAnsi" w:hAnsiTheme="minorHAnsi" w:cstheme="minorHAnsi"/>
                <w:i/>
                <w:sz w:val="22"/>
              </w:rPr>
              <w:t xml:space="preserve">Small group intervention – </w:t>
            </w:r>
            <w:r w:rsidR="003D26BB" w:rsidRPr="003D26BB">
              <w:rPr>
                <w:rFonts w:asciiTheme="minorHAnsi" w:hAnsiTheme="minorHAnsi" w:cstheme="minorHAnsi"/>
                <w:i/>
                <w:sz w:val="22"/>
              </w:rPr>
              <w:t>Yr11/6</w:t>
            </w:r>
            <w:r w:rsidR="003D26BB" w:rsidRPr="003D26BB">
              <w:rPr>
                <w:rFonts w:asciiTheme="minorHAnsi" w:hAnsiTheme="minorHAnsi" w:cstheme="minorHAnsi"/>
                <w:i/>
                <w:sz w:val="22"/>
                <w:vertAlign w:val="superscript"/>
              </w:rPr>
              <w:t>th</w:t>
            </w:r>
            <w:r w:rsidR="003D26BB" w:rsidRPr="003D26BB">
              <w:rPr>
                <w:rFonts w:asciiTheme="minorHAnsi" w:hAnsiTheme="minorHAnsi" w:cstheme="minorHAnsi"/>
                <w:i/>
                <w:sz w:val="22"/>
              </w:rPr>
              <w:t xml:space="preserve"> form (where necessary)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8D913" w14:textId="77777777" w:rsidR="000B4B15" w:rsidRPr="003D26BB" w:rsidRDefault="000B4B15" w:rsidP="00C1434E">
            <w:pPr>
              <w:pStyle w:val="TableRowCentered"/>
              <w:jc w:val="left"/>
              <w:rPr>
                <w:rFonts w:asciiTheme="minorHAnsi" w:hAnsiTheme="minorHAnsi" w:cstheme="minorHAnsi"/>
                <w:sz w:val="22"/>
              </w:rPr>
            </w:pPr>
            <w:r w:rsidRPr="003D26BB">
              <w:rPr>
                <w:rFonts w:asciiTheme="minorHAnsi" w:hAnsiTheme="minorHAnsi" w:cstheme="minorHAnsi"/>
                <w:sz w:val="22"/>
              </w:rPr>
              <w:t>Support pupils accessing Functional Skills/1/2/GCSE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1CB8" w14:textId="0D727840" w:rsidR="00E2472B" w:rsidRDefault="00E2472B" w:rsidP="00C1434E">
            <w:pPr>
              <w:pStyle w:val="TableRowCentered"/>
              <w:jc w:val="left"/>
              <w:rPr>
                <w:rFonts w:asciiTheme="minorHAnsi" w:hAnsiTheme="minorHAnsi" w:cstheme="minorHAnsi"/>
                <w:sz w:val="22"/>
              </w:rPr>
            </w:pPr>
            <w:r>
              <w:rPr>
                <w:rFonts w:asciiTheme="minorHAnsi" w:hAnsiTheme="minorHAnsi" w:cstheme="minorHAnsi"/>
                <w:sz w:val="22"/>
              </w:rPr>
              <w:t>1, 4, 5</w:t>
            </w:r>
          </w:p>
          <w:p w14:paraId="21BC7B28" w14:textId="15A50EA9" w:rsidR="000B4B15" w:rsidRPr="003D26BB" w:rsidRDefault="005E1749" w:rsidP="00C1434E">
            <w:pPr>
              <w:pStyle w:val="TableRowCentered"/>
              <w:jc w:val="left"/>
              <w:rPr>
                <w:rFonts w:asciiTheme="minorHAnsi" w:hAnsiTheme="minorHAnsi" w:cstheme="minorHAnsi"/>
                <w:sz w:val="22"/>
              </w:rPr>
            </w:pPr>
            <w:r>
              <w:rPr>
                <w:rFonts w:asciiTheme="minorHAnsi" w:hAnsiTheme="minorHAnsi" w:cstheme="minorHAnsi"/>
                <w:sz w:val="22"/>
              </w:rPr>
              <w:t>A, H</w:t>
            </w:r>
          </w:p>
        </w:tc>
      </w:tr>
    </w:tbl>
    <w:p w14:paraId="219EE96D" w14:textId="77777777" w:rsidR="000B4B15" w:rsidRPr="003D26BB" w:rsidRDefault="000B4B15" w:rsidP="000B4B15">
      <w:pPr>
        <w:pStyle w:val="Heading3"/>
        <w:rPr>
          <w:rFonts w:asciiTheme="minorHAnsi" w:hAnsiTheme="minorHAnsi" w:cstheme="minorHAnsi"/>
        </w:rPr>
      </w:pPr>
      <w:r w:rsidRPr="003D26BB">
        <w:rPr>
          <w:rFonts w:asciiTheme="minorHAnsi" w:hAnsiTheme="minorHAnsi" w:cstheme="minorHAnsi"/>
        </w:rPr>
        <w:t>Wider strategies (for example, related to attendance, behaviour, wellbeing)</w:t>
      </w:r>
    </w:p>
    <w:p w14:paraId="686DB03F" w14:textId="77777777" w:rsidR="000B4B15" w:rsidRPr="003D26BB" w:rsidRDefault="000B4B15" w:rsidP="000B4B15">
      <w:pPr>
        <w:spacing w:before="240" w:after="120"/>
        <w:rPr>
          <w:rFonts w:asciiTheme="minorHAnsi" w:hAnsiTheme="minorHAnsi" w:cstheme="minorHAnsi"/>
        </w:rPr>
      </w:pPr>
      <w:r w:rsidRPr="003D26BB">
        <w:rPr>
          <w:rFonts w:asciiTheme="minorHAnsi" w:hAnsiTheme="minorHAnsi" w:cstheme="minorHAnsi"/>
        </w:rPr>
        <w:t xml:space="preserve">Budgeted cost: £ </w:t>
      </w:r>
      <w:r w:rsidRPr="003D26BB">
        <w:rPr>
          <w:rFonts w:asciiTheme="minorHAnsi" w:hAnsiTheme="minorHAnsi" w:cstheme="minorHAnsi"/>
          <w:i/>
          <w:iCs/>
        </w:rPr>
        <w:t>100 per day per pupil plus taxi</w:t>
      </w:r>
    </w:p>
    <w:tbl>
      <w:tblPr>
        <w:tblW w:w="5000" w:type="pct"/>
        <w:tblCellMar>
          <w:left w:w="10" w:type="dxa"/>
          <w:right w:w="10" w:type="dxa"/>
        </w:tblCellMar>
        <w:tblLook w:val="04A0" w:firstRow="1" w:lastRow="0" w:firstColumn="1" w:lastColumn="0" w:noHBand="0" w:noVBand="1"/>
      </w:tblPr>
      <w:tblGrid>
        <w:gridCol w:w="2688"/>
        <w:gridCol w:w="4254"/>
        <w:gridCol w:w="2544"/>
      </w:tblGrid>
      <w:tr w:rsidR="000B4B15" w:rsidRPr="003D26BB" w14:paraId="570176E9"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30F3CD3" w14:textId="77777777" w:rsidR="000B4B15" w:rsidRPr="003D26BB" w:rsidRDefault="000B4B15" w:rsidP="00C1434E">
            <w:pPr>
              <w:pStyle w:val="TableHeader"/>
              <w:jc w:val="left"/>
              <w:rPr>
                <w:rFonts w:asciiTheme="minorHAnsi" w:hAnsiTheme="minorHAnsi" w:cstheme="minorHAnsi"/>
              </w:rPr>
            </w:pPr>
            <w:r w:rsidRPr="003D26BB">
              <w:rPr>
                <w:rFonts w:asciiTheme="minorHAnsi" w:hAnsiTheme="minorHAnsi" w:cstheme="minorHAnsi"/>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A9D3FA0" w14:textId="77777777" w:rsidR="000B4B15" w:rsidRPr="003D26BB" w:rsidRDefault="000B4B15" w:rsidP="00C1434E">
            <w:pPr>
              <w:pStyle w:val="TableHeader"/>
              <w:jc w:val="left"/>
              <w:rPr>
                <w:rFonts w:asciiTheme="minorHAnsi" w:hAnsiTheme="minorHAnsi" w:cstheme="minorHAnsi"/>
              </w:rPr>
            </w:pPr>
            <w:r w:rsidRPr="003D26BB">
              <w:rPr>
                <w:rFonts w:asciiTheme="minorHAnsi" w:hAnsiTheme="minorHAnsi" w:cstheme="minorHAnsi"/>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D9E8FDA" w14:textId="77777777" w:rsidR="000B4B15" w:rsidRPr="003D26BB" w:rsidRDefault="000B4B15" w:rsidP="00C1434E">
            <w:pPr>
              <w:pStyle w:val="TableHeader"/>
              <w:jc w:val="left"/>
              <w:rPr>
                <w:rFonts w:asciiTheme="minorHAnsi" w:hAnsiTheme="minorHAnsi" w:cstheme="minorHAnsi"/>
              </w:rPr>
            </w:pPr>
            <w:r w:rsidRPr="003D26BB">
              <w:rPr>
                <w:rFonts w:asciiTheme="minorHAnsi" w:hAnsiTheme="minorHAnsi" w:cstheme="minorHAnsi"/>
              </w:rPr>
              <w:t>Challenge letter(s) addressed</w:t>
            </w:r>
          </w:p>
        </w:tc>
      </w:tr>
      <w:tr w:rsidR="000B4B15" w:rsidRPr="003D26BB" w14:paraId="7B8BA4FB"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BA4E1" w14:textId="77777777" w:rsidR="000B4B15" w:rsidRPr="003D26BB" w:rsidRDefault="000B4B15" w:rsidP="00C1434E">
            <w:pPr>
              <w:pStyle w:val="TableRow"/>
              <w:rPr>
                <w:rFonts w:asciiTheme="minorHAnsi" w:hAnsiTheme="minorHAnsi" w:cstheme="minorHAnsi"/>
              </w:rPr>
            </w:pPr>
            <w:r w:rsidRPr="003D26BB">
              <w:rPr>
                <w:rFonts w:asciiTheme="minorHAnsi" w:hAnsiTheme="minorHAnsi" w:cstheme="minorHAnsi"/>
              </w:rPr>
              <w:t>Alternative provision package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13C96" w14:textId="77777777" w:rsidR="000B4B15" w:rsidRPr="003D26BB" w:rsidRDefault="000B4B15" w:rsidP="00C1434E">
            <w:pPr>
              <w:pStyle w:val="TableRowCentered"/>
              <w:jc w:val="left"/>
              <w:rPr>
                <w:rFonts w:asciiTheme="minorHAnsi" w:hAnsiTheme="minorHAnsi" w:cstheme="minorHAnsi"/>
                <w:sz w:val="22"/>
              </w:rPr>
            </w:pPr>
            <w:r w:rsidRPr="003D26BB">
              <w:rPr>
                <w:rFonts w:asciiTheme="minorHAnsi" w:hAnsiTheme="minorHAnsi" w:cstheme="minorHAnsi"/>
                <w:sz w:val="22"/>
              </w:rPr>
              <w:t>Reduce likelihood of NEET/Perm Ex</w:t>
            </w:r>
          </w:p>
          <w:p w14:paraId="58EDE8E2" w14:textId="77777777" w:rsidR="000B4B15" w:rsidRPr="003D26BB" w:rsidRDefault="000B4B15" w:rsidP="00C1434E">
            <w:pPr>
              <w:pStyle w:val="TableRowCentered"/>
              <w:jc w:val="left"/>
              <w:rPr>
                <w:rFonts w:asciiTheme="minorHAnsi" w:hAnsiTheme="minorHAnsi" w:cstheme="minorHAnsi"/>
                <w:sz w:val="22"/>
              </w:rPr>
            </w:pPr>
            <w:r w:rsidRPr="003D26BB">
              <w:rPr>
                <w:rFonts w:asciiTheme="minorHAnsi" w:hAnsiTheme="minorHAnsi" w:cstheme="minorHAnsi"/>
                <w:sz w:val="22"/>
              </w:rPr>
              <w:t>Improve attendance for targeted pupils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90222" w14:textId="02A9F0ED" w:rsidR="00E2472B" w:rsidRDefault="00E2472B" w:rsidP="00C1434E">
            <w:pPr>
              <w:pStyle w:val="TableRowCentered"/>
              <w:jc w:val="left"/>
              <w:rPr>
                <w:rFonts w:asciiTheme="minorHAnsi" w:hAnsiTheme="minorHAnsi" w:cstheme="minorHAnsi"/>
                <w:sz w:val="22"/>
              </w:rPr>
            </w:pPr>
            <w:r>
              <w:rPr>
                <w:rFonts w:asciiTheme="minorHAnsi" w:hAnsiTheme="minorHAnsi" w:cstheme="minorHAnsi"/>
                <w:sz w:val="22"/>
              </w:rPr>
              <w:t>1, 3, 4, 5</w:t>
            </w:r>
          </w:p>
          <w:p w14:paraId="3A0C0E41" w14:textId="7B7BD576" w:rsidR="000B4B15" w:rsidRPr="003D26BB" w:rsidRDefault="009D0B39" w:rsidP="00C1434E">
            <w:pPr>
              <w:pStyle w:val="TableRowCentered"/>
              <w:jc w:val="left"/>
              <w:rPr>
                <w:rFonts w:asciiTheme="minorHAnsi" w:hAnsiTheme="minorHAnsi" w:cstheme="minorHAnsi"/>
                <w:sz w:val="22"/>
              </w:rPr>
            </w:pPr>
            <w:r>
              <w:rPr>
                <w:rFonts w:asciiTheme="minorHAnsi" w:hAnsiTheme="minorHAnsi" w:cstheme="minorHAnsi"/>
                <w:sz w:val="22"/>
              </w:rPr>
              <w:t>D</w:t>
            </w:r>
          </w:p>
        </w:tc>
      </w:tr>
      <w:tr w:rsidR="000B4B15" w:rsidRPr="003D26BB" w14:paraId="79EDEF98"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3B6D" w14:textId="77777777" w:rsidR="000B4B15" w:rsidRPr="003D26BB" w:rsidRDefault="000B4B15" w:rsidP="00C1434E">
            <w:pPr>
              <w:pStyle w:val="TableRow"/>
              <w:rPr>
                <w:rFonts w:asciiTheme="minorHAnsi" w:hAnsiTheme="minorHAnsi" w:cstheme="minorHAnsi"/>
                <w:iCs/>
                <w:sz w:val="22"/>
              </w:rPr>
            </w:pPr>
            <w:r w:rsidRPr="003D26BB">
              <w:rPr>
                <w:rFonts w:asciiTheme="minorHAnsi" w:hAnsiTheme="minorHAnsi" w:cstheme="minorHAnsi"/>
                <w:iCs/>
                <w:sz w:val="22"/>
              </w:rPr>
              <w:t>Transport costs (local transport/ community skills/independent living skills)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A361" w14:textId="77777777" w:rsidR="000B4B15" w:rsidRPr="003D26BB" w:rsidRDefault="000B4B15" w:rsidP="00C1434E">
            <w:pPr>
              <w:pStyle w:val="TableRowCentered"/>
              <w:jc w:val="left"/>
              <w:rPr>
                <w:rFonts w:asciiTheme="minorHAnsi" w:hAnsiTheme="minorHAnsi" w:cstheme="minorHAnsi"/>
                <w:sz w:val="22"/>
              </w:rPr>
            </w:pPr>
            <w:r w:rsidRPr="003D26BB">
              <w:rPr>
                <w:rFonts w:asciiTheme="minorHAnsi" w:hAnsiTheme="minorHAnsi" w:cstheme="minorHAnsi"/>
                <w:sz w:val="22"/>
              </w:rPr>
              <w:t xml:space="preserve">More young people independently travelling to school, reducing social isolation.  Creating opportunities for </w:t>
            </w:r>
            <w:r w:rsidRPr="003D26BB">
              <w:rPr>
                <w:rFonts w:asciiTheme="minorHAnsi" w:hAnsiTheme="minorHAnsi" w:cstheme="minorHAnsi"/>
                <w:sz w:val="22"/>
              </w:rPr>
              <w:lastRenderedPageBreak/>
              <w:t xml:space="preserve">employment and access to post 16 provision.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2C39" w14:textId="25FCEBC4" w:rsidR="00E2472B" w:rsidRDefault="00E2472B" w:rsidP="00C1434E">
            <w:pPr>
              <w:pStyle w:val="TableRowCentered"/>
              <w:jc w:val="left"/>
              <w:rPr>
                <w:rFonts w:asciiTheme="minorHAnsi" w:hAnsiTheme="minorHAnsi" w:cstheme="minorHAnsi"/>
                <w:sz w:val="22"/>
              </w:rPr>
            </w:pPr>
            <w:r>
              <w:rPr>
                <w:rFonts w:asciiTheme="minorHAnsi" w:hAnsiTheme="minorHAnsi" w:cstheme="minorHAnsi"/>
                <w:sz w:val="22"/>
              </w:rPr>
              <w:lastRenderedPageBreak/>
              <w:t>1, 3, 4, 5</w:t>
            </w:r>
          </w:p>
          <w:p w14:paraId="5159B7D3" w14:textId="4C8C62DA" w:rsidR="000B4B15" w:rsidRPr="003D26BB" w:rsidRDefault="009D0B39" w:rsidP="00C1434E">
            <w:pPr>
              <w:pStyle w:val="TableRowCentered"/>
              <w:jc w:val="left"/>
              <w:rPr>
                <w:rFonts w:asciiTheme="minorHAnsi" w:hAnsiTheme="minorHAnsi" w:cstheme="minorHAnsi"/>
                <w:sz w:val="22"/>
              </w:rPr>
            </w:pPr>
            <w:r>
              <w:rPr>
                <w:rFonts w:asciiTheme="minorHAnsi" w:hAnsiTheme="minorHAnsi" w:cstheme="minorHAnsi"/>
                <w:sz w:val="22"/>
              </w:rPr>
              <w:t xml:space="preserve">A, B, C, </w:t>
            </w:r>
          </w:p>
        </w:tc>
      </w:tr>
    </w:tbl>
    <w:p w14:paraId="14C51CA8" w14:textId="77777777" w:rsidR="003D26BB" w:rsidRPr="009A7655" w:rsidRDefault="003D26BB" w:rsidP="003D26BB">
      <w:pPr>
        <w:pStyle w:val="Heading1"/>
        <w:rPr>
          <w:rFonts w:asciiTheme="minorHAnsi" w:hAnsiTheme="minorHAnsi" w:cstheme="minorHAnsi"/>
        </w:rPr>
      </w:pPr>
      <w:r w:rsidRPr="002F2690">
        <w:rPr>
          <w:rFonts w:asciiTheme="minorHAnsi" w:hAnsiTheme="minorHAnsi" w:cstheme="minorHAnsi"/>
        </w:rPr>
        <w:lastRenderedPageBreak/>
        <w:t>Pupil premium strategy statement</w:t>
      </w:r>
      <w:r>
        <w:rPr>
          <w:rFonts w:asciiTheme="minorHAnsi" w:hAnsiTheme="minorHAnsi" w:cstheme="minorHAnsi"/>
        </w:rPr>
        <w:t xml:space="preserve"> 2024-25</w:t>
      </w:r>
    </w:p>
    <w:p w14:paraId="68E90636" w14:textId="77777777" w:rsidR="003D26BB" w:rsidRDefault="003D26BB" w:rsidP="003D26BB">
      <w:pPr>
        <w:rPr>
          <w:b/>
        </w:rPr>
      </w:pPr>
      <w:r>
        <w:t xml:space="preserve">This statement details our school’s use of pupil premium (and recovery premium) funding to help improve the attainment of our disadvantaged pupils. </w:t>
      </w:r>
    </w:p>
    <w:p w14:paraId="4EA033C3" w14:textId="77777777" w:rsidR="003D26BB" w:rsidRDefault="003D26BB" w:rsidP="003D26BB">
      <w:pPr>
        <w:rPr>
          <w:b/>
        </w:rPr>
      </w:pPr>
      <w:r>
        <w:t>It outlines our pupil premium strategy, how we intend to spend the funding in this academic year and the outcomes for disadvantaged pupils last academic year.</w:t>
      </w:r>
    </w:p>
    <w:p w14:paraId="72EE9A20" w14:textId="77777777" w:rsidR="003D26BB" w:rsidRDefault="003D26BB" w:rsidP="003D26BB">
      <w:pPr>
        <w:pStyle w:val="Heading2"/>
      </w:pPr>
      <w:r>
        <w:t>School overview</w:t>
      </w:r>
    </w:p>
    <w:tbl>
      <w:tblPr>
        <w:tblW w:w="5000" w:type="pct"/>
        <w:tblCellMar>
          <w:left w:w="10" w:type="dxa"/>
          <w:right w:w="10" w:type="dxa"/>
        </w:tblCellMar>
        <w:tblLook w:val="04A0" w:firstRow="1" w:lastRow="0" w:firstColumn="1" w:lastColumn="0" w:noHBand="0" w:noVBand="1"/>
      </w:tblPr>
      <w:tblGrid>
        <w:gridCol w:w="6517"/>
        <w:gridCol w:w="2969"/>
      </w:tblGrid>
      <w:tr w:rsidR="003D26BB" w14:paraId="631A0D37"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69BB91B" w14:textId="77777777" w:rsidR="003D26BB" w:rsidRDefault="003D26BB" w:rsidP="00C1434E">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F1927D5" w14:textId="77777777" w:rsidR="003D26BB" w:rsidRDefault="003D26BB" w:rsidP="00C1434E">
            <w:pPr>
              <w:pStyle w:val="TableHeader"/>
              <w:jc w:val="left"/>
            </w:pPr>
            <w:r>
              <w:t>Data</w:t>
            </w:r>
          </w:p>
        </w:tc>
      </w:tr>
      <w:tr w:rsidR="003D26BB" w14:paraId="23DFEB2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9D3F7" w14:textId="77777777" w:rsidR="003D26BB" w:rsidRDefault="003D26BB" w:rsidP="00C1434E">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59487" w14:textId="77777777" w:rsidR="003D26BB" w:rsidRDefault="003D26BB" w:rsidP="00C1434E">
            <w:pPr>
              <w:pStyle w:val="TableRow"/>
            </w:pPr>
            <w:r>
              <w:t>136</w:t>
            </w:r>
          </w:p>
        </w:tc>
      </w:tr>
      <w:tr w:rsidR="003D26BB" w14:paraId="69FF797D"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D8837" w14:textId="77777777" w:rsidR="003D26BB" w:rsidRDefault="003D26BB" w:rsidP="00C1434E">
            <w:pPr>
              <w:pStyle w:val="TableRow"/>
            </w:pPr>
            <w:r>
              <w:t>Proportion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9DA5" w14:textId="77777777" w:rsidR="003D26BB" w:rsidRDefault="003D26BB" w:rsidP="00C1434E">
            <w:pPr>
              <w:pStyle w:val="TableRow"/>
            </w:pPr>
            <w:r>
              <w:t>67 pupils</w:t>
            </w:r>
          </w:p>
        </w:tc>
      </w:tr>
      <w:tr w:rsidR="003D26BB" w14:paraId="2217FC01"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4933F" w14:textId="77777777" w:rsidR="003D26BB" w:rsidRDefault="003D26BB" w:rsidP="00C1434E">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17B67" w14:textId="77777777" w:rsidR="003D26BB" w:rsidRDefault="003D26BB" w:rsidP="00C1434E">
            <w:pPr>
              <w:pStyle w:val="TableRow"/>
            </w:pPr>
            <w:r>
              <w:t>October 2024</w:t>
            </w:r>
          </w:p>
        </w:tc>
      </w:tr>
      <w:tr w:rsidR="003D26BB" w14:paraId="15E64F08"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B872F" w14:textId="77777777" w:rsidR="003D26BB" w:rsidRDefault="003D26BB" w:rsidP="00C1434E">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DE13A" w14:textId="77777777" w:rsidR="003D26BB" w:rsidRDefault="003D26BB" w:rsidP="00C1434E">
            <w:pPr>
              <w:pStyle w:val="TableRow"/>
            </w:pPr>
            <w:r>
              <w:t>Termly</w:t>
            </w:r>
          </w:p>
        </w:tc>
      </w:tr>
      <w:tr w:rsidR="003D26BB" w14:paraId="16376E6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29B08" w14:textId="77777777" w:rsidR="003D26BB" w:rsidRDefault="003D26BB" w:rsidP="00C1434E">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2536E" w14:textId="77777777" w:rsidR="003D26BB" w:rsidRDefault="003D26BB" w:rsidP="00C1434E">
            <w:pPr>
              <w:pStyle w:val="TableRow"/>
            </w:pPr>
            <w:r>
              <w:t>Anita Bell</w:t>
            </w:r>
          </w:p>
        </w:tc>
      </w:tr>
      <w:tr w:rsidR="003D26BB" w14:paraId="1E7DACAD"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3AEF9" w14:textId="77777777" w:rsidR="003D26BB" w:rsidRPr="007C1394" w:rsidRDefault="003D26BB" w:rsidP="00C1434E">
            <w:pPr>
              <w:pStyle w:val="NormalWeb"/>
              <w:rPr>
                <w:rFonts w:ascii="Arial" w:hAnsi="Arial" w:cs="Arial"/>
                <w:color w:val="000000"/>
              </w:rPr>
            </w:pPr>
            <w:r w:rsidRPr="006A2690">
              <w:rPr>
                <w:rFonts w:ascii="Arial" w:hAnsi="Arial" w:cs="Arial"/>
                <w:color w:val="000000"/>
              </w:rPr>
              <w:t>Academic year/years that our current pupil premium strategy plan covers (</w:t>
            </w:r>
            <w:proofErr w:type="gramStart"/>
            <w:r w:rsidRPr="006A2690">
              <w:rPr>
                <w:rFonts w:ascii="Arial" w:hAnsi="Arial" w:cs="Arial"/>
                <w:color w:val="000000"/>
              </w:rPr>
              <w:t>3 year</w:t>
            </w:r>
            <w:proofErr w:type="gramEnd"/>
            <w:r w:rsidRPr="006A2690">
              <w:rPr>
                <w:rFonts w:ascii="Arial" w:hAnsi="Arial" w:cs="Arial"/>
                <w:color w:val="000000"/>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C77D3" w14:textId="77777777" w:rsidR="003D26BB" w:rsidRDefault="003D26BB" w:rsidP="00C1434E">
            <w:pPr>
              <w:pStyle w:val="TableRow"/>
            </w:pPr>
            <w:r>
              <w:t>Year 3 in cycle</w:t>
            </w:r>
          </w:p>
        </w:tc>
      </w:tr>
      <w:tr w:rsidR="003D26BB" w14:paraId="4F95AA9C"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62637" w14:textId="77777777" w:rsidR="003D26BB" w:rsidRDefault="003D26BB" w:rsidP="00C1434E">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4DCC1" w14:textId="77777777" w:rsidR="003D26BB" w:rsidRDefault="003D26BB" w:rsidP="00C1434E">
            <w:pPr>
              <w:pStyle w:val="TableRow"/>
            </w:pPr>
            <w:r>
              <w:t>Lucy Cameron</w:t>
            </w:r>
          </w:p>
        </w:tc>
      </w:tr>
      <w:tr w:rsidR="003D26BB" w14:paraId="3005A17F"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EFBFD" w14:textId="77777777" w:rsidR="003D26BB" w:rsidRDefault="003D26BB" w:rsidP="00C1434E">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5E02B" w14:textId="77777777" w:rsidR="003D26BB" w:rsidRDefault="003D26BB" w:rsidP="00C1434E">
            <w:pPr>
              <w:pStyle w:val="TableRow"/>
            </w:pPr>
            <w:r>
              <w:t>Phil Musham</w:t>
            </w:r>
          </w:p>
        </w:tc>
      </w:tr>
    </w:tbl>
    <w:p w14:paraId="631150BD" w14:textId="77777777" w:rsidR="003D26BB" w:rsidRPr="005464A1" w:rsidRDefault="003D26BB" w:rsidP="003D26BB">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3D26BB" w14:paraId="6521DFF5"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534711" w14:textId="77777777" w:rsidR="003D26BB" w:rsidRDefault="003D26BB" w:rsidP="00C1434E">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57DA19F0" w14:textId="77777777" w:rsidR="003D26BB" w:rsidRDefault="003D26BB" w:rsidP="00C1434E">
            <w:pPr>
              <w:pStyle w:val="TableRow"/>
            </w:pPr>
            <w:r>
              <w:rPr>
                <w:b/>
              </w:rPr>
              <w:t>Amount</w:t>
            </w:r>
          </w:p>
        </w:tc>
      </w:tr>
      <w:tr w:rsidR="003D26BB" w14:paraId="2C2BD150"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996B0" w14:textId="77777777" w:rsidR="003D26BB" w:rsidRDefault="003D26BB" w:rsidP="00C1434E">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6D23A" w14:textId="77777777" w:rsidR="003D26BB" w:rsidRDefault="003D26BB" w:rsidP="00C1434E">
            <w:pPr>
              <w:pStyle w:val="TableRow"/>
            </w:pPr>
            <w:r>
              <w:t>£66380</w:t>
            </w:r>
          </w:p>
        </w:tc>
      </w:tr>
    </w:tbl>
    <w:p w14:paraId="2809C687" w14:textId="77777777" w:rsidR="003D26BB" w:rsidRDefault="003D26BB" w:rsidP="003D26BB">
      <w:pPr>
        <w:pStyle w:val="Heading1"/>
      </w:pPr>
      <w:r>
        <w:lastRenderedPageBreak/>
        <w:t>Part A: Pupil premium strategy plan</w:t>
      </w:r>
    </w:p>
    <w:p w14:paraId="1A11E211" w14:textId="77777777" w:rsidR="003D26BB" w:rsidRDefault="003D26BB" w:rsidP="003D26BB">
      <w:pPr>
        <w:pStyle w:val="Heading2"/>
      </w:pPr>
      <w:r>
        <w:t>Statement of intent</w:t>
      </w:r>
    </w:p>
    <w:tbl>
      <w:tblPr>
        <w:tblW w:w="9486" w:type="dxa"/>
        <w:tblCellMar>
          <w:left w:w="10" w:type="dxa"/>
          <w:right w:w="10" w:type="dxa"/>
        </w:tblCellMar>
        <w:tblLook w:val="04A0" w:firstRow="1" w:lastRow="0" w:firstColumn="1" w:lastColumn="0" w:noHBand="0" w:noVBand="1"/>
      </w:tblPr>
      <w:tblGrid>
        <w:gridCol w:w="9486"/>
      </w:tblGrid>
      <w:tr w:rsidR="003D26BB" w14:paraId="3F6BA9E1" w14:textId="77777777" w:rsidTr="00C1434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A626B" w14:textId="77777777" w:rsidR="003D26BB" w:rsidRPr="005E0B6E" w:rsidRDefault="003D26BB" w:rsidP="00C1434E">
            <w:pPr>
              <w:jc w:val="cente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7E3E7E35" w14:textId="77777777" w:rsidR="003D26BB" w:rsidRPr="005E0B6E" w:rsidRDefault="003D26BB" w:rsidP="00C1434E">
            <w:pPr>
              <w:rPr>
                <w:rFonts w:asciiTheme="minorHAnsi" w:hAnsiTheme="minorHAnsi" w:cstheme="minorHAnsi"/>
                <w:b/>
              </w:rPr>
            </w:pPr>
            <w:r w:rsidRPr="005E0B6E">
              <w:rPr>
                <w:rFonts w:asciiTheme="minorHAnsi" w:hAnsiTheme="minorHAnsi" w:cstheme="minorHAnsi"/>
                <w:b/>
              </w:rPr>
              <w:t>Pupil Premium will:</w:t>
            </w:r>
          </w:p>
          <w:p w14:paraId="3E7CA134" w14:textId="77777777" w:rsidR="003D26BB" w:rsidRPr="005843A8" w:rsidRDefault="003D26BB" w:rsidP="003779C7">
            <w:pPr>
              <w:pStyle w:val="ListParagraph"/>
              <w:numPr>
                <w:ilvl w:val="0"/>
                <w:numId w:val="23"/>
              </w:numPr>
              <w:spacing w:before="120"/>
              <w:rPr>
                <w:rFonts w:asciiTheme="minorHAnsi" w:hAnsiTheme="minorHAnsi" w:cstheme="minorHAnsi"/>
              </w:rPr>
            </w:pPr>
            <w:r w:rsidRPr="005843A8">
              <w:rPr>
                <w:rFonts w:asciiTheme="minorHAnsi" w:hAnsiTheme="minorHAnsi" w:cstheme="minorHAnsi"/>
              </w:rPr>
              <w:t>Support mental health and wellbeing of pupils – develop emotional resilience (Thrive/Kalmer/Small Group Intervention)</w:t>
            </w:r>
          </w:p>
          <w:p w14:paraId="4E411BBC"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Support greater independence for all learners irrespective of starting point – prep for adulthood</w:t>
            </w:r>
            <w:r>
              <w:rPr>
                <w:rFonts w:asciiTheme="minorHAnsi" w:hAnsiTheme="minorHAnsi" w:cstheme="minorHAnsi"/>
              </w:rPr>
              <w:t xml:space="preserve"> (especially training</w:t>
            </w:r>
          </w:p>
          <w:p w14:paraId="32D1DEF4"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Give further opportunities for learners to experience cultural capital within school and beyond (new hobbies/experience what is in the local and wider community)</w:t>
            </w:r>
          </w:p>
          <w:p w14:paraId="38630072"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resources to support pupils who are difficult to engage via alternative provision and possible work placements</w:t>
            </w:r>
            <w:r>
              <w:rPr>
                <w:rFonts w:asciiTheme="minorHAnsi" w:hAnsiTheme="minorHAnsi" w:cstheme="minorHAnsi"/>
              </w:rPr>
              <w:t xml:space="preserve"> - Wheels</w:t>
            </w:r>
          </w:p>
          <w:p w14:paraId="4914EC08"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Source appropriate CPD to give staff strategies to support learners in all aspects of their life – sensory/</w:t>
            </w:r>
            <w:r>
              <w:rPr>
                <w:rFonts w:asciiTheme="minorHAnsi" w:hAnsiTheme="minorHAnsi" w:cstheme="minorHAnsi"/>
              </w:rPr>
              <w:t>total communication/</w:t>
            </w:r>
            <w:r w:rsidRPr="0062217B">
              <w:rPr>
                <w:rFonts w:asciiTheme="minorHAnsi" w:hAnsiTheme="minorHAnsi" w:cstheme="minorHAnsi"/>
              </w:rPr>
              <w:t>emotional regulation as well as academic support</w:t>
            </w:r>
          </w:p>
          <w:p w14:paraId="42AFC7D9"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resources to support self-regulation e.g. sensory equipment</w:t>
            </w:r>
            <w:r>
              <w:rPr>
                <w:rFonts w:asciiTheme="minorHAnsi" w:hAnsiTheme="minorHAnsi" w:cstheme="minorHAnsi"/>
              </w:rPr>
              <w:t xml:space="preserve"> including starter pack for ac classes</w:t>
            </w:r>
          </w:p>
          <w:p w14:paraId="6C929A9C"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Promote health via Breakfast Scheme for all</w:t>
            </w:r>
          </w:p>
          <w:p w14:paraId="4F423726"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 xml:space="preserve">Provide small group intervention </w:t>
            </w:r>
          </w:p>
          <w:p w14:paraId="3A4A9CF9"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Promote the love of Reading</w:t>
            </w:r>
            <w:r>
              <w:rPr>
                <w:rFonts w:asciiTheme="minorHAnsi" w:hAnsiTheme="minorHAnsi" w:cstheme="minorHAnsi"/>
              </w:rPr>
              <w:t xml:space="preserve"> including phonics</w:t>
            </w:r>
            <w:r w:rsidRPr="0062217B">
              <w:rPr>
                <w:rFonts w:asciiTheme="minorHAnsi" w:hAnsiTheme="minorHAnsi" w:cstheme="minorHAnsi"/>
              </w:rPr>
              <w:t xml:space="preserve"> – </w:t>
            </w:r>
            <w:r>
              <w:rPr>
                <w:rFonts w:asciiTheme="minorHAnsi" w:hAnsiTheme="minorHAnsi" w:cstheme="minorHAnsi"/>
              </w:rPr>
              <w:t xml:space="preserve">including whole staff training plus </w:t>
            </w:r>
            <w:r w:rsidRPr="0062217B">
              <w:rPr>
                <w:rFonts w:asciiTheme="minorHAnsi" w:hAnsiTheme="minorHAnsi" w:cstheme="minorHAnsi"/>
              </w:rPr>
              <w:t>additional resources/phonics appropriate resources for secondary learners</w:t>
            </w:r>
          </w:p>
          <w:p w14:paraId="5B74D313"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Numeracy</w:t>
            </w:r>
            <w:r>
              <w:rPr>
                <w:rFonts w:asciiTheme="minorHAnsi" w:hAnsiTheme="minorHAnsi" w:cstheme="minorHAnsi"/>
              </w:rPr>
              <w:t>/literacy</w:t>
            </w:r>
            <w:r w:rsidRPr="0062217B">
              <w:rPr>
                <w:rFonts w:asciiTheme="minorHAnsi" w:hAnsiTheme="minorHAnsi" w:cstheme="minorHAnsi"/>
              </w:rPr>
              <w:t xml:space="preserve"> intervention - My Maths</w:t>
            </w:r>
          </w:p>
          <w:p w14:paraId="2BD258D8" w14:textId="77777777" w:rsidR="003D26BB" w:rsidRPr="00F81D46" w:rsidRDefault="003D26BB" w:rsidP="003779C7">
            <w:pPr>
              <w:pStyle w:val="ListParagraph"/>
              <w:numPr>
                <w:ilvl w:val="0"/>
                <w:numId w:val="23"/>
              </w:numPr>
              <w:spacing w:before="120"/>
              <w:rPr>
                <w:rFonts w:asciiTheme="minorHAnsi" w:hAnsiTheme="minorHAnsi" w:cstheme="minorHAnsi"/>
              </w:rPr>
            </w:pPr>
            <w:r>
              <w:rPr>
                <w:rFonts w:asciiTheme="minorHAnsi" w:hAnsiTheme="minorHAnsi" w:cstheme="minorHAnsi"/>
              </w:rPr>
              <w:t>Support extracurricular activities and the arts</w:t>
            </w:r>
          </w:p>
          <w:p w14:paraId="3FA7213F" w14:textId="77777777" w:rsidR="003D26BB" w:rsidRDefault="003D26BB" w:rsidP="003779C7">
            <w:pPr>
              <w:pStyle w:val="ListParagraph"/>
              <w:numPr>
                <w:ilvl w:val="0"/>
                <w:numId w:val="23"/>
              </w:numPr>
              <w:spacing w:before="120"/>
              <w:rPr>
                <w:rFonts w:asciiTheme="minorHAnsi" w:hAnsiTheme="minorHAnsi" w:cstheme="minorHAnsi"/>
              </w:rPr>
            </w:pPr>
            <w:r>
              <w:rPr>
                <w:rFonts w:asciiTheme="minorHAnsi" w:hAnsiTheme="minorHAnsi" w:cstheme="minorHAnsi"/>
              </w:rPr>
              <w:t>Attendance incentives (individual/group)</w:t>
            </w:r>
          </w:p>
          <w:p w14:paraId="09B3525F" w14:textId="77777777" w:rsidR="003D26BB" w:rsidRPr="006A2690" w:rsidRDefault="003D26BB" w:rsidP="00C1434E">
            <w:pPr>
              <w:pStyle w:val="ListParagraph"/>
              <w:numPr>
                <w:ilvl w:val="0"/>
                <w:numId w:val="0"/>
              </w:numPr>
              <w:spacing w:before="120"/>
              <w:ind w:left="720"/>
              <w:rPr>
                <w:i/>
                <w:iCs/>
              </w:rPr>
            </w:pPr>
          </w:p>
        </w:tc>
      </w:tr>
    </w:tbl>
    <w:p w14:paraId="2060EC64" w14:textId="77777777" w:rsidR="003D26BB" w:rsidRDefault="003D26BB" w:rsidP="003D26BB">
      <w:pPr>
        <w:pStyle w:val="Heading2"/>
        <w:spacing w:before="600"/>
      </w:pPr>
      <w:r>
        <w:t>Challenges</w:t>
      </w:r>
    </w:p>
    <w:p w14:paraId="41596F07" w14:textId="77777777" w:rsidR="003D26BB" w:rsidRPr="005E0B6E" w:rsidRDefault="003D26BB" w:rsidP="003D26BB">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3D26BB" w:rsidRPr="005E0B6E" w14:paraId="09C0BF59" w14:textId="77777777" w:rsidTr="00C1434E">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F0529F3"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2710EB"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3D26BB" w:rsidRPr="005E0B6E" w14:paraId="0BA83602"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960BF"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147B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r>
              <w:rPr>
                <w:rFonts w:asciiTheme="minorHAnsi" w:hAnsiTheme="minorHAnsi" w:cstheme="minorHAnsi"/>
                <w:szCs w:val="24"/>
              </w:rPr>
              <w:t>.  Changing cohort.  Training implications for staff.</w:t>
            </w:r>
          </w:p>
        </w:tc>
      </w:tr>
      <w:tr w:rsidR="003D26BB" w:rsidRPr="005E0B6E" w14:paraId="3107BF0D"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CA2FF"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5FA48"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school transport. </w:t>
            </w:r>
            <w:r>
              <w:rPr>
                <w:rFonts w:asciiTheme="minorHAnsi" w:hAnsiTheme="minorHAnsi" w:cstheme="minorHAnsi"/>
                <w:szCs w:val="24"/>
              </w:rPr>
              <w:t>Opportunities needed in school time.</w:t>
            </w:r>
          </w:p>
          <w:p w14:paraId="0F0FA0B5" w14:textId="77777777" w:rsidR="003D26BB" w:rsidRDefault="003D26BB" w:rsidP="00C1434E">
            <w:pPr>
              <w:pStyle w:val="TableRowCentered"/>
              <w:jc w:val="left"/>
              <w:rPr>
                <w:rFonts w:asciiTheme="minorHAnsi" w:hAnsiTheme="minorHAnsi" w:cstheme="minorHAnsi"/>
                <w:szCs w:val="24"/>
              </w:rPr>
            </w:pPr>
          </w:p>
          <w:p w14:paraId="6594FFAA"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Limited access to holiday clubs for pupils with SEND</w:t>
            </w:r>
          </w:p>
          <w:p w14:paraId="20211AA4"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Financial implications on parents/carers</w:t>
            </w:r>
          </w:p>
        </w:tc>
      </w:tr>
      <w:tr w:rsidR="003D26BB" w:rsidRPr="005E0B6E" w14:paraId="0A49D919"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9156A"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7461E"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Persistent absence – small minority, not wanting to engage in curriculum offer</w:t>
            </w:r>
          </w:p>
        </w:tc>
      </w:tr>
      <w:tr w:rsidR="003D26BB" w:rsidRPr="005E0B6E" w14:paraId="7EB186F7"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A52A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1777B"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3D26BB" w:rsidRPr="005E0B6E" w14:paraId="458DE69F"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3B76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FC60E"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 hindering all aspects of life</w:t>
            </w:r>
          </w:p>
        </w:tc>
      </w:tr>
      <w:tr w:rsidR="003D26BB" w:rsidRPr="005E0B6E" w14:paraId="45DA4B2D"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52C0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66F84" w14:textId="77777777" w:rsidR="003D26BB"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 (cultural capital) what is available in local and wider communities due to SEND/social isolation</w:t>
            </w:r>
          </w:p>
          <w:p w14:paraId="71F101AD" w14:textId="77777777" w:rsidR="003D26BB" w:rsidRPr="005E0B6E" w:rsidRDefault="003D26BB" w:rsidP="00C1434E">
            <w:pPr>
              <w:pStyle w:val="TableRowCentered"/>
              <w:jc w:val="left"/>
              <w:rPr>
                <w:rFonts w:asciiTheme="minorHAnsi" w:hAnsiTheme="minorHAnsi" w:cstheme="minorHAnsi"/>
                <w:iCs/>
                <w:szCs w:val="24"/>
              </w:rPr>
            </w:pPr>
            <w:r>
              <w:rPr>
                <w:rFonts w:asciiTheme="minorHAnsi" w:hAnsiTheme="minorHAnsi" w:cstheme="minorHAnsi"/>
                <w:szCs w:val="24"/>
              </w:rPr>
              <w:t>Financial implications on parents/carers</w:t>
            </w:r>
          </w:p>
        </w:tc>
      </w:tr>
    </w:tbl>
    <w:p w14:paraId="6282C49A" w14:textId="77777777" w:rsidR="003D26BB" w:rsidRDefault="003D26BB" w:rsidP="003D26BB">
      <w:pPr>
        <w:pStyle w:val="Heading2"/>
        <w:spacing w:before="600"/>
      </w:pPr>
      <w:r>
        <w:t xml:space="preserve">Intended outcomes </w:t>
      </w:r>
    </w:p>
    <w:p w14:paraId="4DBD3E2F" w14:textId="77777777" w:rsidR="003D26BB" w:rsidRDefault="003D26BB" w:rsidP="003D26BB">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678" w:type="pct"/>
        <w:tblInd w:w="-714" w:type="dxa"/>
        <w:tblLayout w:type="fixed"/>
        <w:tblCellMar>
          <w:left w:w="10" w:type="dxa"/>
          <w:right w:w="10" w:type="dxa"/>
        </w:tblCellMar>
        <w:tblLook w:val="04A0" w:firstRow="1" w:lastRow="0" w:firstColumn="1" w:lastColumn="0" w:noHBand="0" w:noVBand="1"/>
      </w:tblPr>
      <w:tblGrid>
        <w:gridCol w:w="1985"/>
        <w:gridCol w:w="2409"/>
        <w:gridCol w:w="2126"/>
        <w:gridCol w:w="2126"/>
        <w:gridCol w:w="2126"/>
      </w:tblGrid>
      <w:tr w:rsidR="003D26BB" w:rsidRPr="005E0B6E" w14:paraId="5FE41F7D" w14:textId="77777777" w:rsidTr="00C1434E">
        <w:tc>
          <w:tcPr>
            <w:tcW w:w="1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0075CAD"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Intended outcome</w:t>
            </w:r>
          </w:p>
        </w:tc>
        <w:tc>
          <w:tcPr>
            <w:tcW w:w="24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7B3D40"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Success criteria</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43E9A960"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Autumn</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76139BA4"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 xml:space="preserve">Spring </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6946E5A0"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Summer</w:t>
            </w:r>
          </w:p>
        </w:tc>
      </w:tr>
      <w:tr w:rsidR="003D26BB" w:rsidRPr="005E0B6E" w14:paraId="5F582CBE"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DB9F" w14:textId="77777777" w:rsidR="003D26BB" w:rsidRDefault="003D26BB" w:rsidP="00C1434E">
            <w:pPr>
              <w:pStyle w:val="TableRow"/>
              <w:rPr>
                <w:rFonts w:asciiTheme="minorHAnsi" w:hAnsiTheme="minorHAnsi" w:cstheme="minorHAnsi"/>
                <w:iCs/>
              </w:rPr>
            </w:pPr>
            <w:r>
              <w:rPr>
                <w:rFonts w:asciiTheme="minorHAnsi" w:hAnsiTheme="minorHAnsi" w:cstheme="minorHAnsi"/>
                <w:iCs/>
              </w:rPr>
              <w:t>A</w:t>
            </w:r>
          </w:p>
          <w:p w14:paraId="7C2E3B19" w14:textId="77777777" w:rsidR="003D26BB" w:rsidRDefault="003D26BB" w:rsidP="00C1434E">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149E3435"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iCs/>
              </w:rPr>
              <w:t>Resilience</w:t>
            </w:r>
            <w:r>
              <w:rPr>
                <w:rFonts w:asciiTheme="minorHAnsi" w:hAnsiTheme="minorHAnsi" w:cstheme="minorHAnsi"/>
                <w:iCs/>
              </w:rPr>
              <w:t>/support mental health &amp; wellbeing</w:t>
            </w:r>
            <w:r w:rsidRPr="005E0B6E">
              <w:rPr>
                <w:rFonts w:asciiTheme="minorHAnsi" w:hAnsiTheme="minorHAnsi" w:cstheme="minorHAnsi"/>
                <w:iCs/>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58E2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4B6A364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44B1BED3" w14:textId="77777777" w:rsidR="003D26BB" w:rsidRPr="005E0B6E" w:rsidRDefault="003D26BB" w:rsidP="00C1434E">
            <w:pPr>
              <w:pStyle w:val="TableRowCentered"/>
              <w:ind w:left="0"/>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wellbeing which they can use now </w:t>
            </w:r>
            <w:proofErr w:type="gramStart"/>
            <w:r w:rsidRPr="005E0B6E">
              <w:rPr>
                <w:rFonts w:asciiTheme="minorHAnsi" w:hAnsiTheme="minorHAnsi" w:cstheme="minorHAnsi"/>
                <w:szCs w:val="24"/>
              </w:rPr>
              <w:t>and in the future</w:t>
            </w:r>
            <w:proofErr w:type="gramEnd"/>
          </w:p>
        </w:tc>
        <w:tc>
          <w:tcPr>
            <w:tcW w:w="2126" w:type="dxa"/>
            <w:tcBorders>
              <w:top w:val="single" w:sz="4" w:space="0" w:color="000000"/>
              <w:left w:val="single" w:sz="4" w:space="0" w:color="000000"/>
              <w:bottom w:val="single" w:sz="4" w:space="0" w:color="000000"/>
              <w:right w:val="single" w:sz="4" w:space="0" w:color="000000"/>
            </w:tcBorders>
          </w:tcPr>
          <w:p w14:paraId="71F28DD9"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For those accessing Kalmer counselling, we have had a reduction in high level incidents of crisis behaviour.</w:t>
            </w:r>
          </w:p>
          <w:p w14:paraId="0138BEF0"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Waiting list as limited capacity</w:t>
            </w:r>
          </w:p>
        </w:tc>
        <w:tc>
          <w:tcPr>
            <w:tcW w:w="2126" w:type="dxa"/>
            <w:tcBorders>
              <w:top w:val="single" w:sz="4" w:space="0" w:color="000000"/>
              <w:left w:val="single" w:sz="4" w:space="0" w:color="000000"/>
              <w:bottom w:val="single" w:sz="4" w:space="0" w:color="000000"/>
              <w:right w:val="single" w:sz="4" w:space="0" w:color="000000"/>
            </w:tcBorders>
          </w:tcPr>
          <w:p w14:paraId="7901AF7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Individual feedback from pupils has been positive</w:t>
            </w:r>
          </w:p>
          <w:p w14:paraId="50B53D80" w14:textId="77777777" w:rsidR="003D26BB" w:rsidRDefault="003D26BB" w:rsidP="00C1434E">
            <w:pPr>
              <w:pStyle w:val="TableRowCentered"/>
              <w:jc w:val="left"/>
              <w:rPr>
                <w:rFonts w:asciiTheme="minorHAnsi" w:hAnsiTheme="minorHAnsi" w:cstheme="minorHAnsi"/>
                <w:szCs w:val="24"/>
              </w:rPr>
            </w:pPr>
          </w:p>
          <w:p w14:paraId="540531A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state that support has helped and supported through individual challenges (personal toolkit has been strengthened)</w:t>
            </w:r>
          </w:p>
        </w:tc>
        <w:tc>
          <w:tcPr>
            <w:tcW w:w="2126" w:type="dxa"/>
            <w:tcBorders>
              <w:top w:val="single" w:sz="4" w:space="0" w:color="000000"/>
              <w:left w:val="single" w:sz="4" w:space="0" w:color="000000"/>
              <w:bottom w:val="single" w:sz="4" w:space="0" w:color="000000"/>
              <w:right w:val="single" w:sz="4" w:space="0" w:color="000000"/>
            </w:tcBorders>
          </w:tcPr>
          <w:p w14:paraId="34469989" w14:textId="77777777" w:rsidR="003D26BB" w:rsidRDefault="00EE6637" w:rsidP="00C1434E">
            <w:pPr>
              <w:pStyle w:val="TableRowCentered"/>
              <w:jc w:val="left"/>
              <w:rPr>
                <w:rFonts w:asciiTheme="minorHAnsi" w:hAnsiTheme="minorHAnsi" w:cstheme="minorHAnsi"/>
                <w:szCs w:val="24"/>
              </w:rPr>
            </w:pPr>
            <w:r>
              <w:rPr>
                <w:rFonts w:asciiTheme="minorHAnsi" w:hAnsiTheme="minorHAnsi" w:cstheme="minorHAnsi"/>
                <w:szCs w:val="24"/>
              </w:rPr>
              <w:t>CPOM reduction</w:t>
            </w:r>
          </w:p>
          <w:p w14:paraId="38FFB385" w14:textId="77777777" w:rsidR="00EE6637" w:rsidRDefault="00EE6637" w:rsidP="00C1434E">
            <w:pPr>
              <w:pStyle w:val="TableRowCentered"/>
              <w:jc w:val="left"/>
              <w:rPr>
                <w:rFonts w:asciiTheme="minorHAnsi" w:hAnsiTheme="minorHAnsi" w:cstheme="minorHAnsi"/>
                <w:szCs w:val="24"/>
              </w:rPr>
            </w:pPr>
          </w:p>
          <w:p w14:paraId="664E27C2" w14:textId="1FC88F4A" w:rsidR="00EE6637" w:rsidRPr="005E0B6E" w:rsidRDefault="00EE6637" w:rsidP="00C1434E">
            <w:pPr>
              <w:pStyle w:val="TableRowCentered"/>
              <w:jc w:val="left"/>
              <w:rPr>
                <w:rFonts w:asciiTheme="minorHAnsi" w:hAnsiTheme="minorHAnsi" w:cstheme="minorHAnsi"/>
                <w:szCs w:val="24"/>
              </w:rPr>
            </w:pPr>
            <w:r>
              <w:rPr>
                <w:rFonts w:asciiTheme="minorHAnsi" w:hAnsiTheme="minorHAnsi" w:cstheme="minorHAnsi"/>
                <w:szCs w:val="24"/>
              </w:rPr>
              <w:t>SDQ’s/feedback from pupils show improved emotional resilience</w:t>
            </w:r>
          </w:p>
        </w:tc>
      </w:tr>
      <w:tr w:rsidR="003D26BB" w:rsidRPr="005E0B6E" w14:paraId="1A096008"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6B1C" w14:textId="77777777" w:rsidR="003D26BB" w:rsidRDefault="003D26BB" w:rsidP="00C1434E">
            <w:pPr>
              <w:pStyle w:val="TableRow"/>
              <w:rPr>
                <w:rFonts w:asciiTheme="minorHAnsi" w:hAnsiTheme="minorHAnsi" w:cstheme="minorHAnsi"/>
              </w:rPr>
            </w:pPr>
            <w:r>
              <w:rPr>
                <w:rFonts w:asciiTheme="minorHAnsi" w:hAnsiTheme="minorHAnsi" w:cstheme="minorHAnsi"/>
              </w:rPr>
              <w:t>B</w:t>
            </w:r>
          </w:p>
          <w:p w14:paraId="684EF53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Independence skills - </w:t>
            </w:r>
            <w:proofErr w:type="spellStart"/>
            <w:r w:rsidRPr="005E0B6E">
              <w:rPr>
                <w:rFonts w:asciiTheme="minorHAnsi" w:hAnsiTheme="minorHAnsi" w:cstheme="minorHAnsi"/>
              </w:rPr>
              <w:t>inc</w:t>
            </w:r>
            <w:proofErr w:type="spellEnd"/>
            <w:r w:rsidRPr="005E0B6E">
              <w:rPr>
                <w:rFonts w:asciiTheme="minorHAnsi" w:hAnsiTheme="minorHAnsi" w:cstheme="minorHAnsi"/>
              </w:rPr>
              <w:t xml:space="preserve"> independent travel</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1922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7AF18A5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1F55C63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Pupils able to do more for themselves/less support (progression over time)</w:t>
            </w:r>
          </w:p>
          <w:p w14:paraId="38A2CB5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585F460F"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5A0F808B"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Independently travel (where appropriate &amp; safe)</w:t>
            </w:r>
          </w:p>
        </w:tc>
        <w:tc>
          <w:tcPr>
            <w:tcW w:w="2126" w:type="dxa"/>
            <w:tcBorders>
              <w:top w:val="single" w:sz="4" w:space="0" w:color="000000"/>
              <w:left w:val="single" w:sz="4" w:space="0" w:color="000000"/>
              <w:bottom w:val="single" w:sz="4" w:space="0" w:color="000000"/>
              <w:right w:val="single" w:sz="4" w:space="0" w:color="000000"/>
            </w:tcBorders>
          </w:tcPr>
          <w:p w14:paraId="1FC33F3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 xml:space="preserve">More young people coming into school independently including 1 young </w:t>
            </w:r>
            <w:r>
              <w:rPr>
                <w:rFonts w:asciiTheme="minorHAnsi" w:hAnsiTheme="minorHAnsi" w:cstheme="minorHAnsi"/>
                <w:szCs w:val="24"/>
              </w:rPr>
              <w:lastRenderedPageBreak/>
              <w:t xml:space="preserve">person from the autism centre. </w:t>
            </w:r>
          </w:p>
          <w:p w14:paraId="205C2DD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All KS4 pupils accessing wider community.  Most autism classes accessing wider community.</w:t>
            </w:r>
          </w:p>
          <w:p w14:paraId="0B567DCD" w14:textId="77777777" w:rsidR="003D26BB" w:rsidRPr="005E0B6E" w:rsidRDefault="003D26BB"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1024D0E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 xml:space="preserve">Independent travel continues to be a success – we have at least a dozen pupils </w:t>
            </w:r>
            <w:r>
              <w:rPr>
                <w:rFonts w:asciiTheme="minorHAnsi" w:hAnsiTheme="minorHAnsi" w:cstheme="minorHAnsi"/>
                <w:szCs w:val="24"/>
              </w:rPr>
              <w:lastRenderedPageBreak/>
              <w:t>independently travelling to school.</w:t>
            </w:r>
          </w:p>
          <w:p w14:paraId="6F6F06EE" w14:textId="77777777" w:rsidR="003D26BB" w:rsidRDefault="003D26BB" w:rsidP="00C1434E">
            <w:pPr>
              <w:pStyle w:val="TableRowCentered"/>
              <w:jc w:val="left"/>
              <w:rPr>
                <w:rFonts w:asciiTheme="minorHAnsi" w:hAnsiTheme="minorHAnsi" w:cstheme="minorHAnsi"/>
                <w:szCs w:val="24"/>
              </w:rPr>
            </w:pPr>
          </w:p>
          <w:p w14:paraId="1169D09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Majority of pupils accessing some form of community skills – developing core skills for life beyond Hill Top</w:t>
            </w:r>
          </w:p>
        </w:tc>
        <w:tc>
          <w:tcPr>
            <w:tcW w:w="2126" w:type="dxa"/>
            <w:tcBorders>
              <w:top w:val="single" w:sz="4" w:space="0" w:color="000000"/>
              <w:left w:val="single" w:sz="4" w:space="0" w:color="000000"/>
              <w:bottom w:val="single" w:sz="4" w:space="0" w:color="000000"/>
              <w:right w:val="single" w:sz="4" w:space="0" w:color="000000"/>
            </w:tcBorders>
          </w:tcPr>
          <w:p w14:paraId="252967FE" w14:textId="77777777" w:rsidR="003D26BB" w:rsidRDefault="00EE6637"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 xml:space="preserve">More pupils have accessed independent travel including at a </w:t>
            </w:r>
            <w:r>
              <w:rPr>
                <w:rFonts w:asciiTheme="minorHAnsi" w:hAnsiTheme="minorHAnsi" w:cstheme="minorHAnsi"/>
                <w:szCs w:val="24"/>
              </w:rPr>
              <w:lastRenderedPageBreak/>
              <w:t>younger age than ever before.</w:t>
            </w:r>
          </w:p>
          <w:p w14:paraId="23735179" w14:textId="4B68821C" w:rsidR="00EE6637" w:rsidRPr="005E0B6E" w:rsidRDefault="00EE6637" w:rsidP="00C1434E">
            <w:pPr>
              <w:pStyle w:val="TableRowCentered"/>
              <w:jc w:val="left"/>
              <w:rPr>
                <w:rFonts w:asciiTheme="minorHAnsi" w:hAnsiTheme="minorHAnsi" w:cstheme="minorHAnsi"/>
                <w:szCs w:val="24"/>
              </w:rPr>
            </w:pPr>
            <w:r>
              <w:rPr>
                <w:rFonts w:asciiTheme="minorHAnsi" w:hAnsiTheme="minorHAnsi" w:cstheme="minorHAnsi"/>
                <w:szCs w:val="24"/>
              </w:rPr>
              <w:t>(this will need to continue to be managed as cohorts change)</w:t>
            </w:r>
          </w:p>
        </w:tc>
      </w:tr>
      <w:tr w:rsidR="003D26BB" w:rsidRPr="005E0B6E" w14:paraId="30E982A7"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5DAE9" w14:textId="77777777" w:rsidR="003D26BB" w:rsidRDefault="003D26BB" w:rsidP="00C1434E">
            <w:pPr>
              <w:pStyle w:val="TableRow"/>
              <w:rPr>
                <w:rFonts w:asciiTheme="minorHAnsi" w:hAnsiTheme="minorHAnsi" w:cstheme="minorHAnsi"/>
              </w:rPr>
            </w:pPr>
            <w:r>
              <w:rPr>
                <w:rFonts w:asciiTheme="minorHAnsi" w:hAnsiTheme="minorHAnsi" w:cstheme="minorHAnsi"/>
              </w:rPr>
              <w:lastRenderedPageBreak/>
              <w:t>C</w:t>
            </w:r>
          </w:p>
          <w:p w14:paraId="7F9C0BD6" w14:textId="77777777" w:rsidR="003D26BB" w:rsidRDefault="003D26BB" w:rsidP="00C1434E">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r>
              <w:rPr>
                <w:rFonts w:asciiTheme="minorHAnsi" w:hAnsiTheme="minorHAnsi" w:cstheme="minorHAnsi"/>
              </w:rPr>
              <w:t>(in school/out of school hours)</w:t>
            </w:r>
          </w:p>
          <w:p w14:paraId="207EFFDD" w14:textId="77777777"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National Trust</w:t>
            </w:r>
          </w:p>
          <w:p w14:paraId="432A8326" w14:textId="77777777"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Gym</w:t>
            </w:r>
          </w:p>
          <w:p w14:paraId="50F615AE" w14:textId="77777777"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External visits to support learning &amp; independence</w:t>
            </w:r>
          </w:p>
          <w:p w14:paraId="0BAA9BFD" w14:textId="77777777" w:rsidR="003D26BB" w:rsidRDefault="003D26BB" w:rsidP="00C1434E">
            <w:pPr>
              <w:pStyle w:val="TableRow"/>
              <w:numPr>
                <w:ilvl w:val="0"/>
                <w:numId w:val="15"/>
              </w:numPr>
              <w:rPr>
                <w:rFonts w:asciiTheme="minorHAnsi" w:hAnsiTheme="minorHAnsi" w:cstheme="minorHAnsi"/>
              </w:rPr>
            </w:pPr>
            <w:r>
              <w:rPr>
                <w:rFonts w:asciiTheme="minorHAnsi" w:hAnsiTheme="minorHAnsi" w:cstheme="minorHAnsi"/>
              </w:rPr>
              <w:t>Places of worship</w:t>
            </w:r>
          </w:p>
          <w:p w14:paraId="2B2F0257" w14:textId="77777777" w:rsidR="003D26BB" w:rsidRPr="005843A8" w:rsidRDefault="003D26BB" w:rsidP="00C1434E">
            <w:pPr>
              <w:pStyle w:val="TableRow"/>
              <w:ind w:left="417"/>
              <w:rPr>
                <w:rFonts w:asciiTheme="minorHAnsi" w:hAnsiTheme="minorHAnsi" w:cstheme="minorHAnsi"/>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99DBF"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engagement/improvement in self esteem</w:t>
            </w:r>
          </w:p>
          <w:p w14:paraId="65A56F9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16B5FCF2"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5EB59FA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78BA143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mental health. </w:t>
            </w:r>
          </w:p>
          <w:p w14:paraId="15A77B2C"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Access to sport</w:t>
            </w:r>
          </w:p>
          <w:p w14:paraId="552D0925"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t>and in the future</w:t>
            </w:r>
            <w:proofErr w:type="gramEnd"/>
          </w:p>
          <w:p w14:paraId="3BC4B93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Create new experience and </w:t>
            </w:r>
            <w:proofErr w:type="gramStart"/>
            <w:r>
              <w:rPr>
                <w:rFonts w:asciiTheme="minorHAnsi" w:hAnsiTheme="minorHAnsi" w:cstheme="minorHAnsi"/>
                <w:szCs w:val="24"/>
              </w:rPr>
              <w:t>open up</w:t>
            </w:r>
            <w:proofErr w:type="gramEnd"/>
            <w:r>
              <w:rPr>
                <w:rFonts w:asciiTheme="minorHAnsi" w:hAnsiTheme="minorHAnsi" w:cstheme="minorHAnsi"/>
                <w:szCs w:val="24"/>
              </w:rPr>
              <w:t xml:space="preserve"> doors for the future</w:t>
            </w:r>
          </w:p>
          <w:p w14:paraId="05016419" w14:textId="77777777" w:rsidR="003D26BB" w:rsidRPr="005E0B6E" w:rsidRDefault="003D26BB" w:rsidP="00C1434E">
            <w:pPr>
              <w:pStyle w:val="TableRowCentered"/>
              <w:ind w:left="0"/>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2169B7A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DE has organised work experience for all 6</w:t>
            </w:r>
            <w:r w:rsidRPr="006C3C5D">
              <w:rPr>
                <w:rFonts w:asciiTheme="minorHAnsi" w:hAnsiTheme="minorHAnsi" w:cstheme="minorHAnsi"/>
                <w:szCs w:val="24"/>
                <w:vertAlign w:val="superscript"/>
              </w:rPr>
              <w:t>th</w:t>
            </w:r>
            <w:r>
              <w:rPr>
                <w:rFonts w:asciiTheme="minorHAnsi" w:hAnsiTheme="minorHAnsi" w:cstheme="minorHAnsi"/>
                <w:szCs w:val="24"/>
              </w:rPr>
              <w:t xml:space="preserve"> pupils following formal pathway plus pupil from autism centre.</w:t>
            </w:r>
          </w:p>
          <w:p w14:paraId="6FB7275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Supported internship (NHS) experiences for formal 6</w:t>
            </w:r>
            <w:r w:rsidRPr="006C3C5D">
              <w:rPr>
                <w:rFonts w:asciiTheme="minorHAnsi" w:hAnsiTheme="minorHAnsi" w:cstheme="minorHAnsi"/>
                <w:szCs w:val="24"/>
                <w:vertAlign w:val="superscript"/>
              </w:rPr>
              <w:t>th</w:t>
            </w:r>
            <w:r>
              <w:rPr>
                <w:rFonts w:asciiTheme="minorHAnsi" w:hAnsiTheme="minorHAnsi" w:cstheme="minorHAnsi"/>
                <w:szCs w:val="24"/>
              </w:rPr>
              <w:t xml:space="preserve"> form</w:t>
            </w:r>
          </w:p>
          <w:p w14:paraId="606DB5E8" w14:textId="77777777" w:rsidR="003D26BB" w:rsidRDefault="003D26BB" w:rsidP="00C1434E">
            <w:pPr>
              <w:pStyle w:val="TableRowCentered"/>
              <w:jc w:val="left"/>
              <w:rPr>
                <w:rFonts w:asciiTheme="minorHAnsi" w:hAnsiTheme="minorHAnsi" w:cstheme="minorHAnsi"/>
                <w:szCs w:val="24"/>
              </w:rPr>
            </w:pPr>
          </w:p>
          <w:p w14:paraId="6BE87C3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 group visited a Mosque and meet a “Geordie” Imam as part of their Understanding the world unit of work.</w:t>
            </w:r>
          </w:p>
          <w:p w14:paraId="50F147C1" w14:textId="77777777" w:rsidR="003D26BB" w:rsidRDefault="003D26BB" w:rsidP="00C1434E">
            <w:pPr>
              <w:pStyle w:val="TableRowCentered"/>
              <w:jc w:val="left"/>
              <w:rPr>
                <w:rFonts w:asciiTheme="minorHAnsi" w:hAnsiTheme="minorHAnsi" w:cstheme="minorHAnsi"/>
                <w:szCs w:val="24"/>
              </w:rPr>
            </w:pPr>
          </w:p>
          <w:p w14:paraId="535A9CF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Numerous sporting events – involving nearly 40% of the formal pathway.</w:t>
            </w:r>
          </w:p>
          <w:p w14:paraId="56439D9F" w14:textId="77777777" w:rsidR="003D26BB" w:rsidRDefault="003D26BB" w:rsidP="00C1434E">
            <w:pPr>
              <w:pStyle w:val="TableRowCentered"/>
              <w:jc w:val="left"/>
              <w:rPr>
                <w:rFonts w:asciiTheme="minorHAnsi" w:hAnsiTheme="minorHAnsi" w:cstheme="minorHAnsi"/>
                <w:szCs w:val="24"/>
              </w:rPr>
            </w:pPr>
          </w:p>
          <w:p w14:paraId="7B02AEF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Various autism centre community visits including Baltic/Discovery etc</w:t>
            </w:r>
          </w:p>
          <w:p w14:paraId="30FED0CF" w14:textId="77777777" w:rsidR="003D26BB" w:rsidRDefault="003D26BB" w:rsidP="00C1434E">
            <w:pPr>
              <w:pStyle w:val="TableRowCentered"/>
              <w:ind w:left="0"/>
              <w:jc w:val="left"/>
              <w:rPr>
                <w:rFonts w:asciiTheme="minorHAnsi" w:hAnsiTheme="minorHAnsi" w:cstheme="minorHAnsi"/>
                <w:szCs w:val="24"/>
              </w:rPr>
            </w:pPr>
          </w:p>
          <w:p w14:paraId="3A9D6CF1"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46927ED"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Gibside trust (work experience) continues with KS5 and some kS5 autism centre pupils.</w:t>
            </w:r>
          </w:p>
          <w:p w14:paraId="112D88CA"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After school club ran by AP (various sports over the course of the year)</w:t>
            </w:r>
          </w:p>
          <w:p w14:paraId="1AE5711F" w14:textId="77777777" w:rsidR="003D26BB" w:rsidRDefault="003D26BB" w:rsidP="00C1434E">
            <w:pPr>
              <w:pStyle w:val="TableRowCentered"/>
              <w:jc w:val="left"/>
              <w:rPr>
                <w:rFonts w:asciiTheme="minorHAnsi" w:hAnsiTheme="minorHAnsi" w:cstheme="minorHAnsi"/>
                <w:szCs w:val="24"/>
              </w:rPr>
            </w:pPr>
          </w:p>
          <w:p w14:paraId="6F316D87"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Local church visits (KS3)</w:t>
            </w:r>
          </w:p>
          <w:p w14:paraId="5643C7E2" w14:textId="77777777" w:rsidR="003D26BB" w:rsidRDefault="003D26BB" w:rsidP="00C1434E">
            <w:pPr>
              <w:pStyle w:val="TableRowCentered"/>
              <w:jc w:val="left"/>
              <w:rPr>
                <w:rFonts w:asciiTheme="minorHAnsi" w:hAnsiTheme="minorHAnsi" w:cstheme="minorHAnsi"/>
                <w:szCs w:val="24"/>
              </w:rPr>
            </w:pPr>
          </w:p>
          <w:p w14:paraId="0157FC0D"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KS4 group of boys visiting local gym (health &amp; wellbeing)</w:t>
            </w:r>
          </w:p>
          <w:p w14:paraId="276D351F" w14:textId="77777777" w:rsidR="003D26BB" w:rsidRDefault="003D26BB" w:rsidP="00C1434E">
            <w:pPr>
              <w:pStyle w:val="TableRowCentered"/>
              <w:jc w:val="left"/>
              <w:rPr>
                <w:rFonts w:asciiTheme="minorHAnsi" w:hAnsiTheme="minorHAnsi" w:cstheme="minorHAnsi"/>
                <w:szCs w:val="24"/>
              </w:rPr>
            </w:pPr>
          </w:p>
          <w:p w14:paraId="239BBB29" w14:textId="77777777" w:rsidR="003D26BB" w:rsidRPr="005E0B6E" w:rsidRDefault="003D26BB"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2867CB28" w14:textId="77777777" w:rsidR="003D26BB" w:rsidRPr="005E0B6E" w:rsidRDefault="003D26BB" w:rsidP="00C1434E">
            <w:pPr>
              <w:pStyle w:val="TableRowCentered"/>
              <w:jc w:val="left"/>
              <w:rPr>
                <w:rFonts w:asciiTheme="minorHAnsi" w:hAnsiTheme="minorHAnsi" w:cstheme="minorHAnsi"/>
                <w:szCs w:val="24"/>
              </w:rPr>
            </w:pPr>
          </w:p>
        </w:tc>
      </w:tr>
      <w:tr w:rsidR="003D26BB" w:rsidRPr="002F2690" w14:paraId="7886D698"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61CF2"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D</w:t>
            </w:r>
          </w:p>
          <w:p w14:paraId="61D12AB2"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Pupil engagement/personalised curriculum</w:t>
            </w:r>
            <w:r>
              <w:rPr>
                <w:rFonts w:asciiTheme="minorHAnsi" w:hAnsiTheme="minorHAnsi" w:cstheme="minorHAnsi"/>
                <w:sz w:val="22"/>
                <w:szCs w:val="22"/>
              </w:rPr>
              <w:t xml:space="preserve">/ </w:t>
            </w:r>
            <w:r>
              <w:rPr>
                <w:rFonts w:asciiTheme="minorHAnsi" w:hAnsiTheme="minorHAnsi" w:cstheme="minorHAnsi"/>
                <w:sz w:val="22"/>
                <w:szCs w:val="22"/>
              </w:rPr>
              <w:lastRenderedPageBreak/>
              <w:t>accreditation linked to vocational qualification</w:t>
            </w:r>
            <w:r w:rsidRPr="002F2690">
              <w:rPr>
                <w:rFonts w:asciiTheme="minorHAnsi" w:hAnsiTheme="minorHAnsi" w:cstheme="minorHAnsi"/>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FC864" w14:textId="77777777" w:rsidR="003D26BB" w:rsidRPr="002F2690"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lastRenderedPageBreak/>
              <w:t>Reduction in NEETs</w:t>
            </w:r>
          </w:p>
          <w:p w14:paraId="65977EB1"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7FE42862"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6EEE40DE"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Successful completion of vocational courses</w:t>
            </w:r>
          </w:p>
        </w:tc>
        <w:tc>
          <w:tcPr>
            <w:tcW w:w="2126" w:type="dxa"/>
            <w:tcBorders>
              <w:top w:val="single" w:sz="4" w:space="0" w:color="000000"/>
              <w:left w:val="single" w:sz="4" w:space="0" w:color="000000"/>
              <w:bottom w:val="single" w:sz="4" w:space="0" w:color="000000"/>
              <w:right w:val="single" w:sz="4" w:space="0" w:color="000000"/>
            </w:tcBorders>
          </w:tcPr>
          <w:p w14:paraId="453B7BDC"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60B8077" w14:textId="77777777" w:rsidR="003D26BB" w:rsidRDefault="003D26BB" w:rsidP="00C1434E">
            <w:pPr>
              <w:pStyle w:val="TableRowCentered"/>
              <w:jc w:val="left"/>
              <w:rPr>
                <w:rFonts w:asciiTheme="minorHAnsi" w:hAnsiTheme="minorHAnsi" w:cstheme="minorHAnsi"/>
                <w:sz w:val="22"/>
                <w:szCs w:val="22"/>
              </w:rPr>
            </w:pPr>
          </w:p>
          <w:p w14:paraId="524C0B07"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8A9B4C2" w14:textId="77777777" w:rsidR="003D26BB"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No pupils accessed Wheels this year</w:t>
            </w:r>
          </w:p>
          <w:p w14:paraId="54E5ABF3" w14:textId="77777777" w:rsidR="00EE6637" w:rsidRDefault="00EE6637" w:rsidP="00C1434E">
            <w:pPr>
              <w:pStyle w:val="TableRowCentered"/>
              <w:jc w:val="left"/>
              <w:rPr>
                <w:rFonts w:asciiTheme="minorHAnsi" w:hAnsiTheme="minorHAnsi" w:cstheme="minorHAnsi"/>
                <w:sz w:val="22"/>
                <w:szCs w:val="22"/>
              </w:rPr>
            </w:pPr>
          </w:p>
          <w:p w14:paraId="4A4FF56B" w14:textId="759A767C" w:rsidR="00EE6637" w:rsidRPr="002F2690"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6</w:t>
            </w:r>
            <w:r w:rsidRPr="00EE6637">
              <w:rPr>
                <w:rFonts w:asciiTheme="minorHAnsi" w:hAnsiTheme="minorHAnsi" w:cstheme="minorHAnsi"/>
                <w:sz w:val="22"/>
                <w:szCs w:val="22"/>
                <w:vertAlign w:val="superscript"/>
              </w:rPr>
              <w:t>th</w:t>
            </w:r>
            <w:r>
              <w:rPr>
                <w:rFonts w:asciiTheme="minorHAnsi" w:hAnsiTheme="minorHAnsi" w:cstheme="minorHAnsi"/>
                <w:sz w:val="22"/>
                <w:szCs w:val="22"/>
              </w:rPr>
              <w:t xml:space="preserve"> form (formal) all participated in work </w:t>
            </w:r>
            <w:proofErr w:type="spellStart"/>
            <w:r>
              <w:rPr>
                <w:rFonts w:asciiTheme="minorHAnsi" w:hAnsiTheme="minorHAnsi" w:cstheme="minorHAnsi"/>
                <w:sz w:val="22"/>
                <w:szCs w:val="22"/>
              </w:rPr>
              <w:t>expereience</w:t>
            </w:r>
            <w:proofErr w:type="spellEnd"/>
          </w:p>
        </w:tc>
      </w:tr>
      <w:tr w:rsidR="003D26BB" w:rsidRPr="002F2690" w14:paraId="43C1888B"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3856B"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lastRenderedPageBreak/>
              <w:t>E</w:t>
            </w:r>
          </w:p>
          <w:p w14:paraId="1E8251FC"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 xml:space="preserve">Staff training to meet the needs of learners – </w:t>
            </w:r>
            <w:proofErr w:type="spellStart"/>
            <w:r>
              <w:rPr>
                <w:rFonts w:asciiTheme="minorHAnsi" w:hAnsiTheme="minorHAnsi" w:cstheme="minorHAnsi"/>
                <w:sz w:val="22"/>
                <w:szCs w:val="22"/>
              </w:rPr>
              <w:t>makaton</w:t>
            </w:r>
            <w:proofErr w:type="spellEnd"/>
            <w:r w:rsidRPr="002F2690">
              <w:rPr>
                <w:rFonts w:asciiTheme="minorHAnsi" w:hAnsiTheme="minorHAnsi" w:cstheme="minorHAnsi"/>
                <w:sz w:val="22"/>
                <w:szCs w:val="22"/>
              </w:rPr>
              <w:t>/attachment/thrive/EHCP</w:t>
            </w:r>
            <w:r>
              <w:rPr>
                <w:rFonts w:asciiTheme="minorHAnsi" w:hAnsiTheme="minorHAnsi" w:cstheme="minorHAnsi"/>
                <w:sz w:val="22"/>
                <w:szCs w:val="22"/>
              </w:rPr>
              <w:t>/ phonics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FEA8C" w14:textId="77777777" w:rsidR="003D26BB" w:rsidRPr="002F2690"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1425A09A" w14:textId="77777777" w:rsidR="003D26BB"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028F0014"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4302A15C"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56F512B3"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12DB4A6D"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1C2F292"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EE07CA5"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Reduction in individual pupil CPOMs.</w:t>
            </w:r>
          </w:p>
          <w:p w14:paraId="751A82DC" w14:textId="77777777" w:rsidR="003D26BB" w:rsidRDefault="003D26BB" w:rsidP="00C1434E">
            <w:pPr>
              <w:pStyle w:val="TableRowCentered"/>
              <w:ind w:left="0"/>
              <w:jc w:val="left"/>
              <w:rPr>
                <w:rFonts w:asciiTheme="minorHAnsi" w:hAnsiTheme="minorHAnsi" w:cstheme="minorHAnsi"/>
                <w:sz w:val="22"/>
                <w:szCs w:val="22"/>
              </w:rPr>
            </w:pPr>
          </w:p>
          <w:p w14:paraId="151B1641"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16C6D66" w14:textId="77777777" w:rsidR="00EE6637" w:rsidRDefault="00EE6637" w:rsidP="00EE6637">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Reduction in individual pupil CPOMs.</w:t>
            </w:r>
          </w:p>
          <w:p w14:paraId="19489457" w14:textId="77777777" w:rsidR="003D26BB" w:rsidRDefault="003D26BB" w:rsidP="00C1434E">
            <w:pPr>
              <w:pStyle w:val="TableRowCentered"/>
              <w:ind w:left="0"/>
              <w:jc w:val="left"/>
              <w:rPr>
                <w:rFonts w:asciiTheme="minorHAnsi" w:hAnsiTheme="minorHAnsi" w:cstheme="minorHAnsi"/>
                <w:sz w:val="22"/>
                <w:szCs w:val="22"/>
              </w:rPr>
            </w:pPr>
          </w:p>
          <w:p w14:paraId="3AFC2230" w14:textId="77777777" w:rsidR="00EE6637" w:rsidRDefault="00EE6637"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Appropriate accreditation achieved</w:t>
            </w:r>
          </w:p>
          <w:p w14:paraId="3F067B79" w14:textId="77777777" w:rsidR="00EE6637" w:rsidRDefault="00EE6637" w:rsidP="00C1434E">
            <w:pPr>
              <w:pStyle w:val="TableRowCentered"/>
              <w:ind w:left="0"/>
              <w:jc w:val="left"/>
              <w:rPr>
                <w:rFonts w:asciiTheme="minorHAnsi" w:hAnsiTheme="minorHAnsi" w:cstheme="minorHAnsi"/>
                <w:sz w:val="22"/>
                <w:szCs w:val="22"/>
              </w:rPr>
            </w:pPr>
          </w:p>
          <w:p w14:paraId="4B31777B" w14:textId="04CFF1AA" w:rsidR="00EE6637" w:rsidRPr="002F2690" w:rsidRDefault="00EE6637" w:rsidP="00C1434E">
            <w:pPr>
              <w:pStyle w:val="TableRowCentered"/>
              <w:ind w:left="0"/>
              <w:jc w:val="left"/>
              <w:rPr>
                <w:rFonts w:asciiTheme="minorHAnsi" w:hAnsiTheme="minorHAnsi" w:cstheme="minorHAnsi"/>
                <w:sz w:val="22"/>
                <w:szCs w:val="22"/>
              </w:rPr>
            </w:pPr>
          </w:p>
        </w:tc>
      </w:tr>
      <w:tr w:rsidR="003D26BB" w:rsidRPr="002F2690" w14:paraId="205DE73E"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014AF"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F</w:t>
            </w:r>
          </w:p>
          <w:p w14:paraId="024675C3" w14:textId="77777777" w:rsidR="003D26BB" w:rsidRPr="00301282" w:rsidRDefault="003D26BB" w:rsidP="00C1434E">
            <w:pPr>
              <w:spacing w:before="120"/>
              <w:rPr>
                <w:rFonts w:asciiTheme="minorHAnsi" w:hAnsiTheme="minorHAnsi" w:cstheme="minorHAnsi"/>
              </w:rPr>
            </w:pPr>
            <w:r w:rsidRPr="005843A8">
              <w:rPr>
                <w:rFonts w:asciiTheme="minorHAnsi" w:hAnsiTheme="minorHAnsi" w:cstheme="minorHAnsi"/>
              </w:rPr>
              <w:t>Provide resources to support self-regulation e.g. sensory equipment including starter pack for ac classes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07ACD" w14:textId="77777777" w:rsidR="003D26BB" w:rsidRPr="002F2690"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Better regulated pupils, ready and engaged to learn</w:t>
            </w:r>
          </w:p>
        </w:tc>
        <w:tc>
          <w:tcPr>
            <w:tcW w:w="2126" w:type="dxa"/>
            <w:tcBorders>
              <w:top w:val="single" w:sz="4" w:space="0" w:color="000000"/>
              <w:left w:val="single" w:sz="4" w:space="0" w:color="000000"/>
              <w:bottom w:val="single" w:sz="4" w:space="0" w:color="000000"/>
              <w:right w:val="single" w:sz="4" w:space="0" w:color="000000"/>
            </w:tcBorders>
          </w:tcPr>
          <w:p w14:paraId="4D13F6D2"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1F0B9CC"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Sensory equipment perishables purchased to support needs of pupils.</w:t>
            </w:r>
          </w:p>
          <w:p w14:paraId="5B1482FA" w14:textId="77777777" w:rsidR="003D26BB" w:rsidRDefault="003D26BB" w:rsidP="00C1434E">
            <w:pPr>
              <w:pStyle w:val="TableRowCentered"/>
              <w:ind w:left="0"/>
              <w:jc w:val="left"/>
              <w:rPr>
                <w:rFonts w:asciiTheme="minorHAnsi" w:hAnsiTheme="minorHAnsi" w:cstheme="minorHAnsi"/>
                <w:sz w:val="22"/>
                <w:szCs w:val="22"/>
              </w:rPr>
            </w:pPr>
          </w:p>
          <w:p w14:paraId="3CF18FAE"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A21DE67" w14:textId="1D8CEC99" w:rsidR="003D26BB" w:rsidRPr="002F2690" w:rsidRDefault="00EE6637"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Access to sensory equipment in class (much of this is perishable so needs to be replenished regularly)</w:t>
            </w:r>
          </w:p>
        </w:tc>
      </w:tr>
      <w:tr w:rsidR="003D26BB" w:rsidRPr="002F2690" w14:paraId="0821A04F"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CF67C"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 xml:space="preserve">G </w:t>
            </w:r>
          </w:p>
          <w:p w14:paraId="4E08DF65"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F231"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poverty proofing, reduce stigma of FSM</w:t>
            </w:r>
          </w:p>
          <w:p w14:paraId="4C4E2D19"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E24F61D"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pupils have access to breakfast – linked to independent living skills (make their own where possible)</w:t>
            </w:r>
          </w:p>
        </w:tc>
        <w:tc>
          <w:tcPr>
            <w:tcW w:w="2126" w:type="dxa"/>
            <w:tcBorders>
              <w:top w:val="single" w:sz="4" w:space="0" w:color="000000"/>
              <w:left w:val="single" w:sz="4" w:space="0" w:color="000000"/>
              <w:bottom w:val="single" w:sz="4" w:space="0" w:color="000000"/>
              <w:right w:val="single" w:sz="4" w:space="0" w:color="000000"/>
            </w:tcBorders>
          </w:tcPr>
          <w:p w14:paraId="1B02B52B"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pupils have access to breakfast – linked to independent living skills (make their own where possible)</w:t>
            </w:r>
          </w:p>
        </w:tc>
        <w:tc>
          <w:tcPr>
            <w:tcW w:w="2126" w:type="dxa"/>
            <w:tcBorders>
              <w:top w:val="single" w:sz="4" w:space="0" w:color="000000"/>
              <w:left w:val="single" w:sz="4" w:space="0" w:color="000000"/>
              <w:bottom w:val="single" w:sz="4" w:space="0" w:color="000000"/>
              <w:right w:val="single" w:sz="4" w:space="0" w:color="000000"/>
            </w:tcBorders>
          </w:tcPr>
          <w:p w14:paraId="51ECE532" w14:textId="506B3558" w:rsidR="003D26BB" w:rsidRPr="002F2690"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pupils have access to breakfast – linked to independent living skills (make their own where possible)</w:t>
            </w:r>
          </w:p>
        </w:tc>
      </w:tr>
      <w:tr w:rsidR="003D26BB" w:rsidRPr="002F2690" w14:paraId="36699028"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FB4D1"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H</w:t>
            </w:r>
          </w:p>
          <w:p w14:paraId="2E987FA8"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Learners able to access functional literacy/numeracy</w:t>
            </w:r>
            <w:r>
              <w:rPr>
                <w:rFonts w:asciiTheme="minorHAnsi" w:hAnsiTheme="minorHAnsi" w:cstheme="minorHAnsi"/>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61FA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07DA3347"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58EDCED5"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3624A961"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Support next steps, life beyond Hill Top</w:t>
            </w:r>
          </w:p>
        </w:tc>
        <w:tc>
          <w:tcPr>
            <w:tcW w:w="2126" w:type="dxa"/>
            <w:tcBorders>
              <w:top w:val="single" w:sz="4" w:space="0" w:color="000000"/>
              <w:left w:val="single" w:sz="4" w:space="0" w:color="000000"/>
              <w:bottom w:val="single" w:sz="4" w:space="0" w:color="000000"/>
              <w:right w:val="single" w:sz="4" w:space="0" w:color="000000"/>
            </w:tcBorders>
          </w:tcPr>
          <w:p w14:paraId="3782CC93" w14:textId="77777777" w:rsidR="003D26BB" w:rsidRDefault="003D26BB" w:rsidP="00C1434E">
            <w:pPr>
              <w:pStyle w:val="TableRowCentered"/>
              <w:numPr>
                <w:ilvl w:val="0"/>
                <w:numId w:val="15"/>
              </w:numPr>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FEEF12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Community skills/ILS – majority of pupils accessing and putting function literacy/numeracy into practise</w:t>
            </w:r>
          </w:p>
        </w:tc>
        <w:tc>
          <w:tcPr>
            <w:tcW w:w="2126" w:type="dxa"/>
            <w:tcBorders>
              <w:top w:val="single" w:sz="4" w:space="0" w:color="000000"/>
              <w:left w:val="single" w:sz="4" w:space="0" w:color="000000"/>
              <w:bottom w:val="single" w:sz="4" w:space="0" w:color="000000"/>
              <w:right w:val="single" w:sz="4" w:space="0" w:color="000000"/>
            </w:tcBorders>
          </w:tcPr>
          <w:p w14:paraId="7CA73A03" w14:textId="3330E105" w:rsidR="003D26BB"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Community skills/ILS – majority of pupils accessing and putting function literacy/numeracy into practise</w:t>
            </w:r>
          </w:p>
        </w:tc>
      </w:tr>
      <w:tr w:rsidR="003D26BB" w:rsidRPr="002F2690" w14:paraId="1141E07B"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C2D2B"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I</w:t>
            </w:r>
          </w:p>
          <w:p w14:paraId="55ED8DE8" w14:textId="77777777" w:rsidR="003D26BB" w:rsidRPr="00F81D46" w:rsidRDefault="003D26BB" w:rsidP="00C1434E">
            <w:pPr>
              <w:spacing w:before="120"/>
              <w:rPr>
                <w:rFonts w:asciiTheme="minorHAnsi" w:hAnsiTheme="minorHAnsi" w:cstheme="minorHAnsi"/>
              </w:rPr>
            </w:pPr>
            <w:r w:rsidRPr="00F81D46">
              <w:rPr>
                <w:rFonts w:asciiTheme="minorHAnsi" w:hAnsiTheme="minorHAnsi" w:cstheme="minorHAnsi"/>
              </w:rPr>
              <w:t xml:space="preserve">Promote the love of Reading including phonics – including whole </w:t>
            </w:r>
            <w:r w:rsidRPr="00F81D46">
              <w:rPr>
                <w:rFonts w:asciiTheme="minorHAnsi" w:hAnsiTheme="minorHAnsi" w:cstheme="minorHAnsi"/>
              </w:rPr>
              <w:lastRenderedPageBreak/>
              <w:t>staff training plus additional resources/phonics appropriate resources for secondary learners</w:t>
            </w:r>
          </w:p>
          <w:p w14:paraId="1569DB78" w14:textId="77777777" w:rsidR="003D26BB" w:rsidRDefault="003D26BB"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54A6F"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Pupils able to read/recognise words by sight</w:t>
            </w:r>
          </w:p>
          <w:p w14:paraId="60D554DF" w14:textId="77777777" w:rsidR="003D26BB" w:rsidRDefault="003D26BB" w:rsidP="00C1434E">
            <w:pPr>
              <w:pStyle w:val="TableRowCentered"/>
              <w:jc w:val="left"/>
              <w:rPr>
                <w:rFonts w:asciiTheme="minorHAnsi" w:hAnsiTheme="minorHAnsi" w:cstheme="minorHAnsi"/>
                <w:sz w:val="22"/>
                <w:szCs w:val="22"/>
              </w:rPr>
            </w:pPr>
          </w:p>
          <w:p w14:paraId="7325D2F7"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Employability skills, to support next steps for life beyond Hill Top.</w:t>
            </w:r>
          </w:p>
          <w:p w14:paraId="0D1B3369" w14:textId="77777777" w:rsidR="003D26BB" w:rsidRDefault="003D26BB" w:rsidP="00C1434E">
            <w:pPr>
              <w:pStyle w:val="TableRowCentered"/>
              <w:jc w:val="left"/>
              <w:rPr>
                <w:rFonts w:asciiTheme="minorHAnsi" w:hAnsiTheme="minorHAnsi" w:cstheme="minorHAnsi"/>
                <w:sz w:val="22"/>
                <w:szCs w:val="22"/>
              </w:rPr>
            </w:pPr>
          </w:p>
          <w:p w14:paraId="6790095A"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Pupils able to access reading at appropriate level</w:t>
            </w:r>
          </w:p>
        </w:tc>
        <w:tc>
          <w:tcPr>
            <w:tcW w:w="2126" w:type="dxa"/>
            <w:tcBorders>
              <w:top w:val="single" w:sz="4" w:space="0" w:color="000000"/>
              <w:left w:val="single" w:sz="4" w:space="0" w:color="000000"/>
              <w:bottom w:val="single" w:sz="4" w:space="0" w:color="000000"/>
              <w:right w:val="single" w:sz="4" w:space="0" w:color="000000"/>
            </w:tcBorders>
          </w:tcPr>
          <w:p w14:paraId="1BC3A31B"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 xml:space="preserve">Fresh Start launched in September 2024 </w:t>
            </w:r>
          </w:p>
          <w:p w14:paraId="3B54FB61" w14:textId="77777777" w:rsidR="003D26BB" w:rsidRDefault="003D26BB" w:rsidP="00C1434E">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Extensive training for all staff (this will continue)</w:t>
            </w:r>
          </w:p>
          <w:p w14:paraId="463C9766" w14:textId="77777777" w:rsidR="003D26BB" w:rsidRDefault="003D26BB" w:rsidP="00C1434E">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lastRenderedPageBreak/>
              <w:t>Purchase of more books to support Fresh Start programme</w:t>
            </w:r>
          </w:p>
          <w:p w14:paraId="1D88F1C2" w14:textId="77777777" w:rsidR="003D26BB" w:rsidRDefault="003D26BB" w:rsidP="00C1434E">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All pupils assessed to determine starting points.</w:t>
            </w:r>
          </w:p>
          <w:p w14:paraId="29AF60D1" w14:textId="77777777" w:rsidR="003D26BB" w:rsidRDefault="003D26BB" w:rsidP="00C1434E">
            <w:pPr>
              <w:pStyle w:val="TableRowCentered"/>
              <w:numPr>
                <w:ilvl w:val="0"/>
                <w:numId w:val="15"/>
              </w:numPr>
              <w:jc w:val="left"/>
              <w:rPr>
                <w:rFonts w:asciiTheme="minorHAnsi" w:hAnsiTheme="minorHAnsi" w:cstheme="minorHAnsi"/>
                <w:sz w:val="22"/>
                <w:szCs w:val="22"/>
              </w:rPr>
            </w:pPr>
            <w:r>
              <w:rPr>
                <w:rFonts w:asciiTheme="minorHAnsi" w:hAnsiTheme="minorHAnsi" w:cstheme="minorHAnsi"/>
                <w:sz w:val="22"/>
                <w:szCs w:val="22"/>
              </w:rPr>
              <w:t xml:space="preserve">Daily intervention </w:t>
            </w:r>
          </w:p>
          <w:p w14:paraId="4821F463"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Data starting to show impact</w:t>
            </w:r>
          </w:p>
        </w:tc>
        <w:tc>
          <w:tcPr>
            <w:tcW w:w="2126" w:type="dxa"/>
            <w:tcBorders>
              <w:top w:val="single" w:sz="4" w:space="0" w:color="000000"/>
              <w:left w:val="single" w:sz="4" w:space="0" w:color="000000"/>
              <w:bottom w:val="single" w:sz="4" w:space="0" w:color="000000"/>
              <w:right w:val="single" w:sz="4" w:space="0" w:color="000000"/>
            </w:tcBorders>
          </w:tcPr>
          <w:p w14:paraId="59A95839"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Development Days x2 completed plus whole school inset building on skillset of staff</w:t>
            </w:r>
          </w:p>
          <w:p w14:paraId="50AA6FE0" w14:textId="77777777" w:rsidR="003D26BB" w:rsidRDefault="003D26BB" w:rsidP="00C1434E">
            <w:pPr>
              <w:pStyle w:val="TableRowCentered"/>
              <w:jc w:val="left"/>
              <w:rPr>
                <w:rFonts w:asciiTheme="minorHAnsi" w:hAnsiTheme="minorHAnsi" w:cstheme="minorHAnsi"/>
                <w:sz w:val="22"/>
                <w:szCs w:val="22"/>
              </w:rPr>
            </w:pPr>
          </w:p>
          <w:p w14:paraId="3592D72B"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Workbooks/texts ordered and used by pupils to support the love of reading – this was highlighted in latest SIP visit</w:t>
            </w:r>
          </w:p>
          <w:p w14:paraId="5D554A96" w14:textId="77777777" w:rsidR="003D26BB" w:rsidRDefault="003D26BB" w:rsidP="00C1434E">
            <w:pPr>
              <w:pStyle w:val="TableRowCentered"/>
              <w:jc w:val="left"/>
              <w:rPr>
                <w:rFonts w:asciiTheme="minorHAnsi" w:hAnsiTheme="minorHAnsi" w:cstheme="minorHAnsi"/>
                <w:sz w:val="22"/>
                <w:szCs w:val="22"/>
              </w:rPr>
            </w:pPr>
          </w:p>
          <w:p w14:paraId="2C1B3EA6" w14:textId="77777777" w:rsidR="003D26BB"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C3F3E32" w14:textId="7123E135" w:rsidR="003D26BB"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Data supports improvement in pupils accessing reading/functional literacy</w:t>
            </w:r>
          </w:p>
        </w:tc>
      </w:tr>
      <w:tr w:rsidR="003D26BB" w:rsidRPr="002F2690" w14:paraId="3B614446"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D79C5" w14:textId="77777777" w:rsidR="003D26BB" w:rsidRDefault="003D26BB" w:rsidP="00C1434E">
            <w:pPr>
              <w:pStyle w:val="TableRow"/>
              <w:ind w:left="0"/>
              <w:rPr>
                <w:rFonts w:asciiTheme="minorHAnsi" w:hAnsiTheme="minorHAnsi" w:cstheme="minorHAnsi"/>
                <w:sz w:val="22"/>
                <w:szCs w:val="22"/>
              </w:rPr>
            </w:pPr>
            <w:r>
              <w:rPr>
                <w:rFonts w:asciiTheme="minorHAnsi" w:hAnsiTheme="minorHAnsi" w:cstheme="minorHAnsi"/>
                <w:sz w:val="22"/>
                <w:szCs w:val="22"/>
              </w:rPr>
              <w:t>J</w:t>
            </w:r>
          </w:p>
          <w:p w14:paraId="62453F0D" w14:textId="77777777" w:rsidR="003D26BB" w:rsidRPr="00301282" w:rsidRDefault="003D26BB" w:rsidP="00C1434E">
            <w:pPr>
              <w:spacing w:before="120"/>
              <w:rPr>
                <w:rFonts w:asciiTheme="minorHAnsi" w:hAnsiTheme="minorHAnsi" w:cstheme="minorHAnsi"/>
              </w:rPr>
            </w:pPr>
            <w:r w:rsidRPr="00F81D46">
              <w:rPr>
                <w:rFonts w:asciiTheme="minorHAnsi" w:hAnsiTheme="minorHAnsi" w:cstheme="minorHAnsi"/>
              </w:rPr>
              <w:t>Numeracy intervention - My Math</w:t>
            </w:r>
            <w:r>
              <w:rPr>
                <w:rFonts w:asciiTheme="minorHAnsi" w:hAnsiTheme="minorHAnsi" w:cstheme="minorHAnsi"/>
              </w:rPr>
              <w:t>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0B050" w14:textId="77777777" w:rsidR="003D26BB"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AC8B7B0" w14:textId="77777777" w:rsidR="003D26BB"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13BD7D8"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Pupils </w:t>
            </w:r>
            <w:proofErr w:type="gramStart"/>
            <w:r>
              <w:rPr>
                <w:rFonts w:asciiTheme="minorHAnsi" w:hAnsiTheme="minorHAnsi" w:cstheme="minorHAnsi"/>
                <w:sz w:val="22"/>
                <w:szCs w:val="22"/>
              </w:rPr>
              <w:t>are able to</w:t>
            </w:r>
            <w:proofErr w:type="gramEnd"/>
            <w:r>
              <w:rPr>
                <w:rFonts w:asciiTheme="minorHAnsi" w:hAnsiTheme="minorHAnsi" w:cstheme="minorHAnsi"/>
                <w:sz w:val="22"/>
                <w:szCs w:val="22"/>
              </w:rPr>
              <w:t xml:space="preserve"> review/consolidate maths work – individualised and bespoke.</w:t>
            </w:r>
          </w:p>
          <w:p w14:paraId="5FD44B83"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Targeted intervention</w:t>
            </w:r>
          </w:p>
        </w:tc>
        <w:tc>
          <w:tcPr>
            <w:tcW w:w="2126" w:type="dxa"/>
            <w:tcBorders>
              <w:top w:val="single" w:sz="4" w:space="0" w:color="000000"/>
              <w:left w:val="single" w:sz="4" w:space="0" w:color="000000"/>
              <w:bottom w:val="single" w:sz="4" w:space="0" w:color="000000"/>
              <w:right w:val="single" w:sz="4" w:space="0" w:color="000000"/>
            </w:tcBorders>
          </w:tcPr>
          <w:p w14:paraId="6E61DCD2" w14:textId="7D4063E9" w:rsidR="003D26BB" w:rsidRDefault="00EE6637"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This will be a focus for Sept 2025</w:t>
            </w:r>
          </w:p>
        </w:tc>
      </w:tr>
      <w:tr w:rsidR="003D26BB" w:rsidRPr="002F2690" w14:paraId="18B0F077"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4FF22"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K</w:t>
            </w:r>
          </w:p>
          <w:p w14:paraId="123C7CB1" w14:textId="77777777" w:rsidR="003D26BB" w:rsidRPr="00F81D46" w:rsidRDefault="003D26BB" w:rsidP="00C1434E">
            <w:pPr>
              <w:spacing w:before="120"/>
              <w:rPr>
                <w:rFonts w:asciiTheme="minorHAnsi" w:hAnsiTheme="minorHAnsi" w:cstheme="minorHAnsi"/>
              </w:rPr>
            </w:pPr>
            <w:r w:rsidRPr="00F81D46">
              <w:rPr>
                <w:rFonts w:asciiTheme="minorHAnsi" w:hAnsiTheme="minorHAnsi" w:cstheme="minorHAnsi"/>
              </w:rPr>
              <w:t>Support extracurricular activities and the arts</w:t>
            </w:r>
          </w:p>
          <w:p w14:paraId="358854C3" w14:textId="77777777" w:rsidR="003D26BB" w:rsidRDefault="003D26BB"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89B19"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Emotion/physical wellbeing improved</w:t>
            </w:r>
          </w:p>
          <w:p w14:paraId="12D2FB41" w14:textId="77777777" w:rsidR="003D26BB" w:rsidRDefault="003D26BB" w:rsidP="00C1434E">
            <w:pPr>
              <w:pStyle w:val="TableRowCentered"/>
              <w:jc w:val="left"/>
              <w:rPr>
                <w:rFonts w:asciiTheme="minorHAnsi" w:hAnsiTheme="minorHAnsi" w:cstheme="minorHAnsi"/>
                <w:sz w:val="22"/>
                <w:szCs w:val="22"/>
              </w:rPr>
            </w:pPr>
          </w:p>
          <w:p w14:paraId="42FDB90A"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Pupils being part of wider community to avoid social isolation</w:t>
            </w:r>
          </w:p>
        </w:tc>
        <w:tc>
          <w:tcPr>
            <w:tcW w:w="2126" w:type="dxa"/>
            <w:tcBorders>
              <w:top w:val="single" w:sz="4" w:space="0" w:color="000000"/>
              <w:left w:val="single" w:sz="4" w:space="0" w:color="000000"/>
              <w:bottom w:val="single" w:sz="4" w:space="0" w:color="000000"/>
              <w:right w:val="single" w:sz="4" w:space="0" w:color="000000"/>
            </w:tcBorders>
          </w:tcPr>
          <w:p w14:paraId="1AB098F7" w14:textId="77777777" w:rsidR="003D26BB" w:rsidRDefault="003D26BB" w:rsidP="00C1434E">
            <w:pPr>
              <w:spacing w:before="120"/>
              <w:rPr>
                <w:rFonts w:asciiTheme="minorHAnsi" w:hAnsiTheme="minorHAnsi" w:cstheme="minorHAnsi"/>
                <w:sz w:val="22"/>
                <w:szCs w:val="22"/>
              </w:rPr>
            </w:pPr>
            <w:r>
              <w:rPr>
                <w:rFonts w:asciiTheme="minorHAnsi" w:hAnsiTheme="minorHAnsi" w:cstheme="minorHAnsi"/>
                <w:sz w:val="22"/>
                <w:szCs w:val="22"/>
              </w:rPr>
              <w:t>Christmas performance</w:t>
            </w:r>
          </w:p>
          <w:p w14:paraId="03E8F787" w14:textId="77777777" w:rsidR="003D26BB"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Building self esteem</w:t>
            </w:r>
          </w:p>
          <w:p w14:paraId="1B6CA793" w14:textId="77777777" w:rsidR="003D26BB"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Meeting EHCP outcomes</w:t>
            </w:r>
          </w:p>
          <w:p w14:paraId="3265685A" w14:textId="77777777" w:rsidR="003D26BB" w:rsidRPr="007F4E50"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Developing and building on skill set to support life beyond Hill Top</w:t>
            </w:r>
          </w:p>
        </w:tc>
        <w:tc>
          <w:tcPr>
            <w:tcW w:w="2126" w:type="dxa"/>
            <w:tcBorders>
              <w:top w:val="single" w:sz="4" w:space="0" w:color="000000"/>
              <w:left w:val="single" w:sz="4" w:space="0" w:color="000000"/>
              <w:bottom w:val="single" w:sz="4" w:space="0" w:color="000000"/>
              <w:right w:val="single" w:sz="4" w:space="0" w:color="000000"/>
            </w:tcBorders>
          </w:tcPr>
          <w:p w14:paraId="77611624" w14:textId="77777777" w:rsidR="003D26BB" w:rsidRDefault="003D26BB" w:rsidP="00C1434E">
            <w:pPr>
              <w:spacing w:before="120"/>
              <w:rPr>
                <w:rFonts w:asciiTheme="minorHAnsi" w:hAnsiTheme="minorHAnsi" w:cstheme="minorHAnsi"/>
                <w:sz w:val="22"/>
                <w:szCs w:val="22"/>
              </w:rPr>
            </w:pPr>
            <w:r>
              <w:rPr>
                <w:rFonts w:asciiTheme="minorHAnsi" w:hAnsiTheme="minorHAnsi" w:cstheme="minorHAnsi"/>
                <w:sz w:val="22"/>
                <w:szCs w:val="22"/>
              </w:rPr>
              <w:t>Christmas performance</w:t>
            </w:r>
          </w:p>
          <w:p w14:paraId="629B4DED" w14:textId="77777777" w:rsidR="003D26BB"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Building self esteem</w:t>
            </w:r>
          </w:p>
          <w:p w14:paraId="7B0957D5" w14:textId="77777777" w:rsidR="003D26BB" w:rsidRDefault="003D26BB" w:rsidP="00C1434E">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Meeting EHCP outcomes</w:t>
            </w:r>
          </w:p>
          <w:p w14:paraId="307B854F"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Developing and building on skill set to support life beyond Hill Top</w:t>
            </w:r>
          </w:p>
        </w:tc>
        <w:tc>
          <w:tcPr>
            <w:tcW w:w="2126" w:type="dxa"/>
            <w:tcBorders>
              <w:top w:val="single" w:sz="4" w:space="0" w:color="000000"/>
              <w:left w:val="single" w:sz="4" w:space="0" w:color="000000"/>
              <w:bottom w:val="single" w:sz="4" w:space="0" w:color="000000"/>
              <w:right w:val="single" w:sz="4" w:space="0" w:color="000000"/>
            </w:tcBorders>
          </w:tcPr>
          <w:p w14:paraId="1EC41E4C" w14:textId="77777777" w:rsidR="00EE6637" w:rsidRDefault="00EE6637" w:rsidP="00EE6637">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Building self esteem</w:t>
            </w:r>
          </w:p>
          <w:p w14:paraId="64CAFC09" w14:textId="77777777" w:rsidR="00EE6637" w:rsidRDefault="00EE6637" w:rsidP="00EE6637">
            <w:pPr>
              <w:pStyle w:val="ListParagraph"/>
              <w:numPr>
                <w:ilvl w:val="0"/>
                <w:numId w:val="15"/>
              </w:numPr>
              <w:spacing w:before="120"/>
              <w:rPr>
                <w:rFonts w:asciiTheme="minorHAnsi" w:hAnsiTheme="minorHAnsi" w:cstheme="minorHAnsi"/>
                <w:sz w:val="22"/>
                <w:szCs w:val="22"/>
              </w:rPr>
            </w:pPr>
            <w:r>
              <w:rPr>
                <w:rFonts w:asciiTheme="minorHAnsi" w:hAnsiTheme="minorHAnsi" w:cstheme="minorHAnsi"/>
                <w:sz w:val="22"/>
                <w:szCs w:val="22"/>
              </w:rPr>
              <w:t>Meeting EHCP outcomes</w:t>
            </w:r>
          </w:p>
          <w:p w14:paraId="0DB5F627" w14:textId="5A33C879" w:rsidR="003D26BB" w:rsidRDefault="00EE6637" w:rsidP="00EE6637">
            <w:pPr>
              <w:pStyle w:val="TableRowCentered"/>
              <w:jc w:val="left"/>
              <w:rPr>
                <w:rFonts w:asciiTheme="minorHAnsi" w:hAnsiTheme="minorHAnsi" w:cstheme="minorHAnsi"/>
                <w:sz w:val="22"/>
                <w:szCs w:val="22"/>
              </w:rPr>
            </w:pPr>
            <w:r>
              <w:rPr>
                <w:rFonts w:asciiTheme="minorHAnsi" w:hAnsiTheme="minorHAnsi" w:cstheme="minorHAnsi"/>
                <w:sz w:val="22"/>
                <w:szCs w:val="22"/>
              </w:rPr>
              <w:t>Developing and building on skill set to support life beyond Hill Top</w:t>
            </w:r>
          </w:p>
        </w:tc>
      </w:tr>
      <w:tr w:rsidR="003D26BB" w:rsidRPr="002F2690" w14:paraId="0874D558"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5C4D8" w14:textId="77777777" w:rsidR="003D26BB" w:rsidRDefault="003D26BB" w:rsidP="00C1434E">
            <w:pPr>
              <w:pStyle w:val="TableRow"/>
              <w:rPr>
                <w:rFonts w:asciiTheme="minorHAnsi" w:hAnsiTheme="minorHAnsi" w:cstheme="minorHAnsi"/>
                <w:sz w:val="22"/>
                <w:szCs w:val="22"/>
              </w:rPr>
            </w:pPr>
            <w:r>
              <w:rPr>
                <w:rFonts w:asciiTheme="minorHAnsi" w:hAnsiTheme="minorHAnsi" w:cstheme="minorHAnsi"/>
                <w:sz w:val="22"/>
                <w:szCs w:val="22"/>
              </w:rPr>
              <w:t>L</w:t>
            </w:r>
          </w:p>
          <w:p w14:paraId="135D747A" w14:textId="77777777" w:rsidR="003D26BB" w:rsidRPr="00F81D46" w:rsidRDefault="003D26BB" w:rsidP="00C1434E">
            <w:pPr>
              <w:spacing w:before="120"/>
              <w:rPr>
                <w:rFonts w:asciiTheme="minorHAnsi" w:hAnsiTheme="minorHAnsi" w:cstheme="minorHAnsi"/>
              </w:rPr>
            </w:pPr>
            <w:r w:rsidRPr="00F81D46">
              <w:rPr>
                <w:rFonts w:asciiTheme="minorHAnsi" w:hAnsiTheme="minorHAnsi" w:cstheme="minorHAnsi"/>
              </w:rPr>
              <w:t>Attendance incentives (individual/group)</w:t>
            </w:r>
          </w:p>
          <w:p w14:paraId="034A3647" w14:textId="77777777" w:rsidR="003D26BB" w:rsidRDefault="003D26BB" w:rsidP="00C1434E">
            <w:pPr>
              <w:pStyle w:val="TableRow"/>
              <w:rPr>
                <w:rFonts w:asciiTheme="minorHAnsi" w:hAnsiTheme="minorHAnsi" w:cstheme="minorHAnsi"/>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0FFFC"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Greater awareness of individual attendance record</w:t>
            </w:r>
          </w:p>
          <w:p w14:paraId="14393740" w14:textId="77777777" w:rsidR="003D26BB" w:rsidRDefault="003D26BB" w:rsidP="00C1434E">
            <w:pPr>
              <w:pStyle w:val="TableRowCentered"/>
              <w:jc w:val="left"/>
              <w:rPr>
                <w:rFonts w:asciiTheme="minorHAnsi" w:hAnsiTheme="minorHAnsi" w:cstheme="minorHAnsi"/>
                <w:sz w:val="22"/>
                <w:szCs w:val="22"/>
              </w:rPr>
            </w:pPr>
          </w:p>
          <w:p w14:paraId="72094E6A"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Increased overall school attendance</w:t>
            </w:r>
          </w:p>
          <w:p w14:paraId="6A12333D" w14:textId="77777777" w:rsidR="003D26BB" w:rsidRDefault="003D26BB" w:rsidP="00C1434E">
            <w:pPr>
              <w:pStyle w:val="TableRowCentered"/>
              <w:jc w:val="left"/>
              <w:rPr>
                <w:rFonts w:asciiTheme="minorHAnsi" w:hAnsiTheme="minorHAnsi" w:cstheme="minorHAnsi"/>
                <w:sz w:val="22"/>
                <w:szCs w:val="22"/>
              </w:rPr>
            </w:pPr>
          </w:p>
          <w:p w14:paraId="57449961"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Able to identify barriers to attendance quicker</w:t>
            </w:r>
          </w:p>
        </w:tc>
        <w:tc>
          <w:tcPr>
            <w:tcW w:w="2126" w:type="dxa"/>
            <w:tcBorders>
              <w:top w:val="single" w:sz="4" w:space="0" w:color="000000"/>
              <w:left w:val="single" w:sz="4" w:space="0" w:color="000000"/>
              <w:bottom w:val="single" w:sz="4" w:space="0" w:color="000000"/>
              <w:right w:val="single" w:sz="4" w:space="0" w:color="000000"/>
            </w:tcBorders>
          </w:tcPr>
          <w:p w14:paraId="7DBCFF7E" w14:textId="77777777" w:rsidR="003D26BB" w:rsidRPr="0083432C" w:rsidRDefault="003D26BB" w:rsidP="00C1434E">
            <w:pPr>
              <w:spacing w:before="120"/>
              <w:rPr>
                <w:rFonts w:asciiTheme="minorHAnsi" w:hAnsiTheme="minorHAnsi" w:cstheme="minorHAnsi"/>
              </w:rPr>
            </w:pPr>
            <w:r w:rsidRPr="0083432C">
              <w:rPr>
                <w:rFonts w:asciiTheme="minorHAnsi" w:hAnsiTheme="minorHAnsi" w:cstheme="minorHAnsi"/>
              </w:rPr>
              <w:t>Increase in overall school attendance</w:t>
            </w:r>
          </w:p>
        </w:tc>
        <w:tc>
          <w:tcPr>
            <w:tcW w:w="2126" w:type="dxa"/>
            <w:tcBorders>
              <w:top w:val="single" w:sz="4" w:space="0" w:color="000000"/>
              <w:left w:val="single" w:sz="4" w:space="0" w:color="000000"/>
              <w:bottom w:val="single" w:sz="4" w:space="0" w:color="000000"/>
              <w:right w:val="single" w:sz="4" w:space="0" w:color="000000"/>
            </w:tcBorders>
          </w:tcPr>
          <w:p w14:paraId="56A27C22"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Attendance continues to be a priority and highlighted on a half termly basis </w:t>
            </w:r>
          </w:p>
          <w:p w14:paraId="32810BD4" w14:textId="77777777" w:rsidR="003D26BB" w:rsidRDefault="003D26BB" w:rsidP="00C1434E">
            <w:pPr>
              <w:pStyle w:val="TableRowCentered"/>
              <w:jc w:val="left"/>
              <w:rPr>
                <w:rFonts w:asciiTheme="minorHAnsi" w:hAnsiTheme="minorHAnsi" w:cstheme="minorHAnsi"/>
                <w:sz w:val="22"/>
                <w:szCs w:val="22"/>
              </w:rPr>
            </w:pPr>
          </w:p>
          <w:p w14:paraId="1BAF97F0"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Attendance continues to be at 92%</w:t>
            </w:r>
          </w:p>
          <w:p w14:paraId="3A649673" w14:textId="77777777" w:rsidR="003D26BB" w:rsidRDefault="003D26BB" w:rsidP="00C1434E">
            <w:pPr>
              <w:pStyle w:val="TableRowCentered"/>
              <w:jc w:val="left"/>
              <w:rPr>
                <w:rFonts w:asciiTheme="minorHAnsi" w:hAnsiTheme="minorHAnsi" w:cstheme="minorHAnsi"/>
                <w:sz w:val="22"/>
                <w:szCs w:val="22"/>
              </w:rPr>
            </w:pPr>
          </w:p>
          <w:p w14:paraId="3FEC7F76"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Group incentives</w:t>
            </w:r>
          </w:p>
        </w:tc>
        <w:tc>
          <w:tcPr>
            <w:tcW w:w="2126" w:type="dxa"/>
            <w:tcBorders>
              <w:top w:val="single" w:sz="4" w:space="0" w:color="000000"/>
              <w:left w:val="single" w:sz="4" w:space="0" w:color="000000"/>
              <w:bottom w:val="single" w:sz="4" w:space="0" w:color="000000"/>
              <w:right w:val="single" w:sz="4" w:space="0" w:color="000000"/>
            </w:tcBorders>
          </w:tcPr>
          <w:p w14:paraId="68CFEE17" w14:textId="77777777" w:rsidR="00EE6637" w:rsidRDefault="00EE6637" w:rsidP="00EE6637">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Attendance continues to be a priority and highlighted on a half termly basis </w:t>
            </w:r>
          </w:p>
          <w:p w14:paraId="0BEDC9C4" w14:textId="77777777" w:rsidR="00EE6637" w:rsidRDefault="00EE6637" w:rsidP="00EE6637">
            <w:pPr>
              <w:pStyle w:val="TableRowCentered"/>
              <w:jc w:val="left"/>
              <w:rPr>
                <w:rFonts w:asciiTheme="minorHAnsi" w:hAnsiTheme="minorHAnsi" w:cstheme="minorHAnsi"/>
                <w:sz w:val="22"/>
                <w:szCs w:val="22"/>
              </w:rPr>
            </w:pPr>
          </w:p>
          <w:p w14:paraId="3C621CC6" w14:textId="77777777" w:rsidR="00EE6637" w:rsidRDefault="00EE6637" w:rsidP="00EE6637">
            <w:pPr>
              <w:pStyle w:val="TableRowCentered"/>
              <w:jc w:val="left"/>
              <w:rPr>
                <w:rFonts w:asciiTheme="minorHAnsi" w:hAnsiTheme="minorHAnsi" w:cstheme="minorHAnsi"/>
                <w:sz w:val="22"/>
                <w:szCs w:val="22"/>
              </w:rPr>
            </w:pPr>
            <w:r>
              <w:rPr>
                <w:rFonts w:asciiTheme="minorHAnsi" w:hAnsiTheme="minorHAnsi" w:cstheme="minorHAnsi"/>
                <w:sz w:val="22"/>
                <w:szCs w:val="22"/>
              </w:rPr>
              <w:t>Attendance continues to be at 92%</w:t>
            </w:r>
          </w:p>
          <w:p w14:paraId="1AF6B717" w14:textId="77777777" w:rsidR="00EE6637" w:rsidRDefault="00EE6637" w:rsidP="00EE6637">
            <w:pPr>
              <w:pStyle w:val="TableRowCentered"/>
              <w:jc w:val="left"/>
              <w:rPr>
                <w:rFonts w:asciiTheme="minorHAnsi" w:hAnsiTheme="minorHAnsi" w:cstheme="minorHAnsi"/>
                <w:sz w:val="22"/>
                <w:szCs w:val="22"/>
              </w:rPr>
            </w:pPr>
          </w:p>
          <w:p w14:paraId="6EE2A8DB" w14:textId="3346EFCA" w:rsidR="003D26BB" w:rsidRDefault="003D26BB" w:rsidP="00EE6637">
            <w:pPr>
              <w:pStyle w:val="TableRowCentered"/>
              <w:jc w:val="left"/>
              <w:rPr>
                <w:rFonts w:asciiTheme="minorHAnsi" w:hAnsiTheme="minorHAnsi" w:cstheme="minorHAnsi"/>
                <w:sz w:val="22"/>
                <w:szCs w:val="22"/>
              </w:rPr>
            </w:pPr>
          </w:p>
        </w:tc>
      </w:tr>
    </w:tbl>
    <w:p w14:paraId="05294725" w14:textId="77777777" w:rsidR="003D26BB" w:rsidRDefault="003D26BB" w:rsidP="003D26BB">
      <w:pPr>
        <w:pStyle w:val="Heading2"/>
      </w:pPr>
      <w:r>
        <w:t>Activity in this academic year</w:t>
      </w:r>
    </w:p>
    <w:p w14:paraId="1B9B166F" w14:textId="77777777" w:rsidR="003D26BB" w:rsidRDefault="003D26BB" w:rsidP="003D26BB">
      <w:pPr>
        <w:spacing w:after="480"/>
      </w:pPr>
      <w:r>
        <w:t xml:space="preserve">This details how we intend to spend our pupil premium (and recovery premium) funding </w:t>
      </w:r>
      <w:r>
        <w:rPr>
          <w:b/>
          <w:bCs/>
        </w:rPr>
        <w:t>this academic year</w:t>
      </w:r>
      <w:r>
        <w:t xml:space="preserve"> to address the challenges listed above.</w:t>
      </w:r>
    </w:p>
    <w:p w14:paraId="27B85873" w14:textId="77777777" w:rsidR="003D26BB" w:rsidRDefault="003D26BB" w:rsidP="003D26BB">
      <w:pPr>
        <w:pStyle w:val="Heading3"/>
      </w:pPr>
      <w:r>
        <w:lastRenderedPageBreak/>
        <w:t>Teaching (for example, CPD, recruitment and retention)</w:t>
      </w:r>
    </w:p>
    <w:p w14:paraId="6625E920" w14:textId="77777777" w:rsidR="003D26BB" w:rsidRDefault="003D26BB" w:rsidP="003D26BB">
      <w:pPr>
        <w:rPr>
          <w:i/>
          <w:iCs/>
        </w:rPr>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340"/>
        <w:gridCol w:w="3082"/>
        <w:gridCol w:w="1887"/>
        <w:gridCol w:w="2177"/>
      </w:tblGrid>
      <w:tr w:rsidR="003D26BB" w:rsidRPr="005E0B6E" w14:paraId="057150D8" w14:textId="77777777" w:rsidTr="009F2F4D">
        <w:tc>
          <w:tcPr>
            <w:tcW w:w="23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76D570D"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Activity</w:t>
            </w:r>
          </w:p>
        </w:tc>
        <w:tc>
          <w:tcPr>
            <w:tcW w:w="30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8B1732E"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18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A9C5CF0"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 xml:space="preserve">Challenge </w:t>
            </w:r>
            <w:r>
              <w:rPr>
                <w:rFonts w:asciiTheme="minorHAnsi" w:hAnsiTheme="minorHAnsi" w:cstheme="minorHAnsi"/>
              </w:rPr>
              <w:t xml:space="preserve">letter </w:t>
            </w:r>
            <w:r w:rsidRPr="005E0B6E">
              <w:rPr>
                <w:rFonts w:asciiTheme="minorHAnsi" w:hAnsiTheme="minorHAnsi" w:cstheme="minorHAnsi"/>
              </w:rPr>
              <w:t>(s) addressed</w:t>
            </w:r>
          </w:p>
        </w:tc>
        <w:tc>
          <w:tcPr>
            <w:tcW w:w="2177" w:type="dxa"/>
            <w:tcBorders>
              <w:top w:val="single" w:sz="4" w:space="0" w:color="000000"/>
              <w:left w:val="single" w:sz="4" w:space="0" w:color="000000"/>
              <w:bottom w:val="single" w:sz="4" w:space="0" w:color="000000"/>
              <w:right w:val="single" w:sz="4" w:space="0" w:color="000000"/>
            </w:tcBorders>
            <w:shd w:val="clear" w:color="auto" w:fill="D8E2E9"/>
          </w:tcPr>
          <w:p w14:paraId="0BA649FE"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Cost</w:t>
            </w:r>
          </w:p>
        </w:tc>
      </w:tr>
      <w:tr w:rsidR="003D26BB" w:rsidRPr="005E0B6E" w14:paraId="0C4B58DB"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73174"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Makaton Training x 3 further staff (2 previous year)</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117D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4CAB7D40"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69F0CF4C"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125EB" w14:textId="77777777" w:rsidR="00E2472B" w:rsidRDefault="00E2472B" w:rsidP="00C1434E">
            <w:pPr>
              <w:pStyle w:val="TableRowCentered"/>
              <w:jc w:val="left"/>
              <w:rPr>
                <w:rFonts w:asciiTheme="minorHAnsi" w:hAnsiTheme="minorHAnsi" w:cstheme="minorHAnsi"/>
                <w:szCs w:val="24"/>
              </w:rPr>
            </w:pPr>
            <w:r>
              <w:rPr>
                <w:rFonts w:asciiTheme="minorHAnsi" w:hAnsiTheme="minorHAnsi" w:cstheme="minorHAnsi"/>
                <w:szCs w:val="24"/>
              </w:rPr>
              <w:t xml:space="preserve">1, </w:t>
            </w:r>
          </w:p>
          <w:p w14:paraId="564D88A6" w14:textId="0EA61430" w:rsidR="003D26BB" w:rsidRPr="005E0B6E"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E</w:t>
            </w:r>
          </w:p>
        </w:tc>
        <w:tc>
          <w:tcPr>
            <w:tcW w:w="2177" w:type="dxa"/>
            <w:tcBorders>
              <w:top w:val="single" w:sz="4" w:space="0" w:color="000000"/>
              <w:left w:val="single" w:sz="4" w:space="0" w:color="000000"/>
              <w:bottom w:val="single" w:sz="4" w:space="0" w:color="000000"/>
              <w:right w:val="single" w:sz="4" w:space="0" w:color="000000"/>
            </w:tcBorders>
          </w:tcPr>
          <w:p w14:paraId="778033AD"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£100 per person plus cover for x3 staff</w:t>
            </w:r>
          </w:p>
        </w:tc>
      </w:tr>
      <w:tr w:rsidR="003D26BB" w:rsidRPr="005E0B6E" w14:paraId="3334DFFD"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C7757" w14:textId="77777777" w:rsidR="003D26BB" w:rsidRDefault="003D26BB" w:rsidP="00C1434E">
            <w:pPr>
              <w:pStyle w:val="TableRow"/>
              <w:rPr>
                <w:rFonts w:asciiTheme="minorHAnsi" w:hAnsiTheme="minorHAnsi" w:cstheme="minorHAnsi"/>
                <w:i/>
              </w:rPr>
            </w:pPr>
            <w:r>
              <w:rPr>
                <w:rFonts w:asciiTheme="minorHAnsi" w:hAnsiTheme="minorHAnsi" w:cstheme="minorHAnsi"/>
                <w:i/>
              </w:rPr>
              <w:t>Sensory regulation (</w:t>
            </w:r>
            <w:proofErr w:type="spellStart"/>
            <w:r>
              <w:rPr>
                <w:rFonts w:asciiTheme="minorHAnsi" w:hAnsiTheme="minorHAnsi" w:cstheme="minorHAnsi"/>
                <w:i/>
              </w:rPr>
              <w:t>Hirstwood</w:t>
            </w:r>
            <w:proofErr w:type="spellEnd"/>
            <w:r>
              <w:rPr>
                <w:rFonts w:asciiTheme="minorHAnsi" w:hAnsiTheme="minorHAnsi" w:cstheme="minorHAnsi"/>
                <w:i/>
              </w:rPr>
              <w:t>)</w:t>
            </w:r>
          </w:p>
          <w:p w14:paraId="2A9B1DC6" w14:textId="77777777" w:rsidR="003D26BB" w:rsidRDefault="003D26BB" w:rsidP="00C1434E">
            <w:pPr>
              <w:pStyle w:val="TableRow"/>
              <w:rPr>
                <w:rFonts w:asciiTheme="minorHAnsi" w:hAnsiTheme="minorHAnsi" w:cstheme="minorHAnsi"/>
                <w:i/>
              </w:rPr>
            </w:pP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EE4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5FADE55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2D45120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58324" w14:textId="77777777" w:rsidR="00E2472B" w:rsidRDefault="00E2472B" w:rsidP="00C1434E">
            <w:pPr>
              <w:pStyle w:val="TableRowCentered"/>
              <w:jc w:val="left"/>
              <w:rPr>
                <w:rFonts w:asciiTheme="minorHAnsi" w:hAnsiTheme="minorHAnsi" w:cstheme="minorHAnsi"/>
                <w:szCs w:val="24"/>
              </w:rPr>
            </w:pPr>
            <w:r>
              <w:rPr>
                <w:rFonts w:asciiTheme="minorHAnsi" w:hAnsiTheme="minorHAnsi" w:cstheme="minorHAnsi"/>
                <w:szCs w:val="24"/>
              </w:rPr>
              <w:t xml:space="preserve">1, </w:t>
            </w:r>
          </w:p>
          <w:p w14:paraId="4DD07572" w14:textId="543E14EC" w:rsidR="003D26BB" w:rsidRPr="005E0B6E"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E</w:t>
            </w:r>
          </w:p>
        </w:tc>
        <w:tc>
          <w:tcPr>
            <w:tcW w:w="2177" w:type="dxa"/>
            <w:tcBorders>
              <w:top w:val="single" w:sz="4" w:space="0" w:color="000000"/>
              <w:left w:val="single" w:sz="4" w:space="0" w:color="000000"/>
              <w:bottom w:val="single" w:sz="4" w:space="0" w:color="000000"/>
              <w:right w:val="single" w:sz="4" w:space="0" w:color="000000"/>
            </w:tcBorders>
          </w:tcPr>
          <w:p w14:paraId="5136826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£150 </w:t>
            </w:r>
          </w:p>
        </w:tc>
      </w:tr>
      <w:tr w:rsidR="009F2F4D" w:rsidRPr="005E0B6E" w14:paraId="4E5CE921"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1C674" w14:textId="77777777" w:rsidR="009F2F4D" w:rsidRDefault="009F2F4D" w:rsidP="009F2F4D">
            <w:pPr>
              <w:pStyle w:val="TableRow"/>
              <w:rPr>
                <w:rFonts w:asciiTheme="minorHAnsi" w:hAnsiTheme="minorHAnsi" w:cstheme="minorHAnsi"/>
                <w:i/>
              </w:rPr>
            </w:pPr>
            <w:r>
              <w:rPr>
                <w:rFonts w:asciiTheme="minorHAnsi" w:hAnsiTheme="minorHAnsi" w:cstheme="minorHAnsi"/>
                <w:i/>
              </w:rPr>
              <w:t xml:space="preserve">Kalmer Counselling </w:t>
            </w:r>
          </w:p>
          <w:p w14:paraId="23A705F1" w14:textId="77777777" w:rsidR="009F2F4D" w:rsidRDefault="009F2F4D" w:rsidP="009F2F4D">
            <w:pPr>
              <w:pStyle w:val="TableRow"/>
              <w:rPr>
                <w:rFonts w:asciiTheme="minorHAnsi" w:hAnsiTheme="minorHAnsi" w:cstheme="minorHAnsi"/>
                <w:i/>
              </w:rPr>
            </w:pPr>
            <w:r>
              <w:rPr>
                <w:rFonts w:asciiTheme="minorHAnsi" w:hAnsiTheme="minorHAnsi" w:cstheme="minorHAnsi"/>
                <w:i/>
              </w:rPr>
              <w:t>1 day per week</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BB20F" w14:textId="77777777" w:rsidR="009F2F4D" w:rsidRPr="005E0B6E" w:rsidRDefault="009F2F4D" w:rsidP="009F2F4D">
            <w:pPr>
              <w:pStyle w:val="TableRowCentered"/>
              <w:jc w:val="left"/>
              <w:rPr>
                <w:rFonts w:asciiTheme="minorHAnsi" w:hAnsiTheme="minorHAnsi" w:cstheme="minorHAnsi"/>
                <w:szCs w:val="24"/>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E0863" w14:textId="77777777" w:rsidR="009F2F4D"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1,3,5</w:t>
            </w:r>
          </w:p>
          <w:p w14:paraId="450ADC8A" w14:textId="28E473D7" w:rsidR="009F2F4D" w:rsidRPr="005E0B6E"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A</w:t>
            </w:r>
          </w:p>
        </w:tc>
        <w:tc>
          <w:tcPr>
            <w:tcW w:w="2177" w:type="dxa"/>
            <w:tcBorders>
              <w:top w:val="single" w:sz="4" w:space="0" w:color="000000"/>
              <w:left w:val="single" w:sz="4" w:space="0" w:color="000000"/>
              <w:bottom w:val="single" w:sz="4" w:space="0" w:color="000000"/>
              <w:right w:val="single" w:sz="4" w:space="0" w:color="000000"/>
            </w:tcBorders>
          </w:tcPr>
          <w:p w14:paraId="4CBB73F9" w14:textId="77777777" w:rsidR="009F2F4D" w:rsidRPr="005E0B6E"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£9500 per annum</w:t>
            </w:r>
          </w:p>
        </w:tc>
      </w:tr>
      <w:tr w:rsidR="009F2F4D" w:rsidRPr="005E0B6E" w14:paraId="5259CC05"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7060" w14:textId="77777777" w:rsidR="009F2F4D" w:rsidRPr="005E0B6E" w:rsidRDefault="009F2F4D" w:rsidP="009F2F4D">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0778" w14:textId="77777777" w:rsidR="009F2F4D" w:rsidRPr="005E0B6E" w:rsidRDefault="009F2F4D" w:rsidP="009F2F4D">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04A72BFD" w14:textId="77777777" w:rsidR="009F2F4D" w:rsidRPr="005E0B6E" w:rsidRDefault="009F2F4D" w:rsidP="009F2F4D">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proofErr w:type="gramStart"/>
            <w:r w:rsidRPr="005E0B6E">
              <w:rPr>
                <w:rFonts w:asciiTheme="minorHAnsi" w:hAnsiTheme="minorHAnsi" w:cstheme="minorHAnsi"/>
                <w:szCs w:val="24"/>
              </w:rPr>
              <w:t>young  people</w:t>
            </w:r>
            <w:proofErr w:type="gramEnd"/>
            <w:r w:rsidRPr="005E0B6E">
              <w:rPr>
                <w:rFonts w:asciiTheme="minorHAnsi" w:hAnsiTheme="minorHAnsi" w:cstheme="minorHAnsi"/>
                <w:szCs w:val="24"/>
              </w:rPr>
              <w:t xml:space="preserve"> with emotional wellbeing</w:t>
            </w:r>
          </w:p>
          <w:p w14:paraId="1C4F2E87" w14:textId="77777777" w:rsidR="009F2F4D" w:rsidRPr="005E0B6E" w:rsidRDefault="009F2F4D" w:rsidP="009F2F4D">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E4819" w14:textId="77777777" w:rsidR="009F2F4D"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1,3,5</w:t>
            </w:r>
          </w:p>
          <w:p w14:paraId="24B8AB90" w14:textId="50F0C14C" w:rsidR="009F2F4D" w:rsidRPr="005E0B6E"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A</w:t>
            </w:r>
          </w:p>
        </w:tc>
        <w:tc>
          <w:tcPr>
            <w:tcW w:w="2177" w:type="dxa"/>
            <w:tcBorders>
              <w:top w:val="single" w:sz="4" w:space="0" w:color="000000"/>
              <w:left w:val="single" w:sz="4" w:space="0" w:color="000000"/>
              <w:bottom w:val="single" w:sz="4" w:space="0" w:color="000000"/>
              <w:right w:val="single" w:sz="4" w:space="0" w:color="000000"/>
            </w:tcBorders>
          </w:tcPr>
          <w:p w14:paraId="5B9A87D5" w14:textId="77777777" w:rsidR="009F2F4D" w:rsidRPr="005E0B6E" w:rsidRDefault="009F2F4D" w:rsidP="009F2F4D">
            <w:pPr>
              <w:pStyle w:val="TableRowCentered"/>
              <w:jc w:val="left"/>
              <w:rPr>
                <w:rFonts w:asciiTheme="minorHAnsi" w:hAnsiTheme="minorHAnsi" w:cstheme="minorHAnsi"/>
                <w:szCs w:val="24"/>
              </w:rPr>
            </w:pPr>
            <w:r w:rsidRPr="005E0B6E">
              <w:rPr>
                <w:rFonts w:asciiTheme="minorHAnsi" w:hAnsiTheme="minorHAnsi" w:cstheme="minorHAnsi"/>
                <w:szCs w:val="24"/>
              </w:rPr>
              <w:t>£3000</w:t>
            </w:r>
            <w:r>
              <w:rPr>
                <w:rFonts w:asciiTheme="minorHAnsi" w:hAnsiTheme="minorHAnsi" w:cstheme="minorHAnsi"/>
                <w:szCs w:val="24"/>
              </w:rPr>
              <w:t xml:space="preserve"> course plus cover for 15 days </w:t>
            </w:r>
          </w:p>
        </w:tc>
      </w:tr>
      <w:tr w:rsidR="009F2F4D" w:rsidRPr="005E0B6E" w14:paraId="68CC8FD7"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4CD42" w14:textId="77777777" w:rsidR="009F2F4D" w:rsidRPr="005E0B6E" w:rsidRDefault="009F2F4D" w:rsidP="009F2F4D">
            <w:pPr>
              <w:pStyle w:val="TableRow"/>
              <w:rPr>
                <w:rFonts w:asciiTheme="minorHAnsi" w:hAnsiTheme="minorHAnsi" w:cstheme="minorHAnsi"/>
                <w:i/>
              </w:rPr>
            </w:pPr>
            <w:r>
              <w:rPr>
                <w:rFonts w:asciiTheme="minorHAnsi" w:hAnsiTheme="minorHAnsi" w:cstheme="minorHAnsi"/>
                <w:i/>
              </w:rPr>
              <w:t>Phonics training/reading intervention (multiple times in the year)</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336F8" w14:textId="77777777" w:rsidR="009F2F4D" w:rsidRPr="005E0B6E"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Identifying gaps and supporting learners to functional literacy and beyond</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53A0" w14:textId="77777777" w:rsidR="009F2F4D"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1, 4, 5</w:t>
            </w:r>
          </w:p>
          <w:p w14:paraId="22108157" w14:textId="249AF13A" w:rsidR="009F2F4D" w:rsidRPr="005E0B6E" w:rsidRDefault="009F2F4D" w:rsidP="009F2F4D">
            <w:pPr>
              <w:pStyle w:val="TableRowCentered"/>
              <w:jc w:val="left"/>
              <w:rPr>
                <w:rFonts w:asciiTheme="minorHAnsi" w:hAnsiTheme="minorHAnsi" w:cstheme="minorHAnsi"/>
                <w:szCs w:val="24"/>
              </w:rPr>
            </w:pPr>
            <w:proofErr w:type="gramStart"/>
            <w:r>
              <w:rPr>
                <w:rFonts w:asciiTheme="minorHAnsi" w:hAnsiTheme="minorHAnsi" w:cstheme="minorHAnsi"/>
                <w:szCs w:val="24"/>
              </w:rPr>
              <w:t>H,  I</w:t>
            </w:r>
            <w:proofErr w:type="gramEnd"/>
          </w:p>
        </w:tc>
        <w:tc>
          <w:tcPr>
            <w:tcW w:w="2177" w:type="dxa"/>
            <w:tcBorders>
              <w:top w:val="single" w:sz="4" w:space="0" w:color="000000"/>
              <w:left w:val="single" w:sz="4" w:space="0" w:color="000000"/>
              <w:bottom w:val="single" w:sz="4" w:space="0" w:color="000000"/>
              <w:right w:val="single" w:sz="4" w:space="0" w:color="000000"/>
            </w:tcBorders>
          </w:tcPr>
          <w:p w14:paraId="6E3EB7C0" w14:textId="77777777" w:rsidR="009F2F4D"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RWI/Fresh Start (start packs for all staff)</w:t>
            </w:r>
          </w:p>
          <w:p w14:paraId="771C3616" w14:textId="77777777" w:rsidR="009F2F4D" w:rsidRDefault="009F2F4D" w:rsidP="009F2F4D">
            <w:pPr>
              <w:pStyle w:val="TableRowCentered"/>
              <w:jc w:val="left"/>
              <w:rPr>
                <w:rFonts w:asciiTheme="minorHAnsi" w:hAnsiTheme="minorHAnsi" w:cstheme="minorHAnsi"/>
                <w:szCs w:val="24"/>
              </w:rPr>
            </w:pPr>
          </w:p>
          <w:p w14:paraId="1053D538" w14:textId="77777777" w:rsidR="009F2F4D"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Cost of cover for teachers who missed training due to new to school</w:t>
            </w:r>
          </w:p>
          <w:p w14:paraId="7B27761E" w14:textId="77777777" w:rsidR="009F2F4D" w:rsidRDefault="009F2F4D" w:rsidP="009F2F4D">
            <w:pPr>
              <w:pStyle w:val="TableRowCentered"/>
              <w:jc w:val="left"/>
              <w:rPr>
                <w:rFonts w:asciiTheme="minorHAnsi" w:hAnsiTheme="minorHAnsi" w:cstheme="minorHAnsi"/>
                <w:szCs w:val="24"/>
              </w:rPr>
            </w:pPr>
          </w:p>
          <w:p w14:paraId="33EB669E" w14:textId="77777777" w:rsidR="009F2F4D" w:rsidRDefault="009F2F4D" w:rsidP="009F2F4D">
            <w:pPr>
              <w:pStyle w:val="TableRowCentered"/>
              <w:jc w:val="left"/>
              <w:rPr>
                <w:rFonts w:asciiTheme="minorHAnsi" w:hAnsiTheme="minorHAnsi" w:cstheme="minorHAnsi"/>
                <w:szCs w:val="24"/>
              </w:rPr>
            </w:pPr>
            <w:r>
              <w:rPr>
                <w:rFonts w:asciiTheme="minorHAnsi" w:hAnsiTheme="minorHAnsi" w:cstheme="minorHAnsi"/>
                <w:szCs w:val="24"/>
              </w:rPr>
              <w:t>LC/VW/AC/MR/LE</w:t>
            </w:r>
          </w:p>
        </w:tc>
      </w:tr>
      <w:tr w:rsidR="003D26BB" w:rsidRPr="005E0B6E" w14:paraId="3AFC5F6A"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72026" w14:textId="77777777" w:rsidR="003D26BB" w:rsidRDefault="003D26BB" w:rsidP="00C1434E">
            <w:pPr>
              <w:pStyle w:val="TableRow"/>
              <w:rPr>
                <w:rFonts w:asciiTheme="minorHAnsi" w:hAnsiTheme="minorHAnsi" w:cstheme="minorHAnsi"/>
                <w:i/>
              </w:rPr>
            </w:pPr>
            <w:r>
              <w:rPr>
                <w:rFonts w:asciiTheme="minorHAnsi" w:hAnsiTheme="minorHAnsi" w:cstheme="minorHAnsi"/>
                <w:i/>
              </w:rPr>
              <w:lastRenderedPageBreak/>
              <w:t>Additional books/functional reading resources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8FAA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engaged in reading</w:t>
            </w:r>
          </w:p>
          <w:p w14:paraId="26943F32" w14:textId="77777777" w:rsidR="003D26BB" w:rsidRDefault="003D26BB" w:rsidP="00C1434E">
            <w:pPr>
              <w:pStyle w:val="TableRowCentered"/>
              <w:jc w:val="left"/>
              <w:rPr>
                <w:rFonts w:asciiTheme="minorHAnsi" w:hAnsiTheme="minorHAnsi" w:cstheme="minorHAnsi"/>
                <w:szCs w:val="24"/>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5AA99" w14:textId="77777777"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t>1, 4, 5</w:t>
            </w:r>
          </w:p>
          <w:p w14:paraId="20491DEF" w14:textId="1C7DADEA"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H, I</w:t>
            </w:r>
          </w:p>
        </w:tc>
        <w:tc>
          <w:tcPr>
            <w:tcW w:w="2177" w:type="dxa"/>
            <w:tcBorders>
              <w:top w:val="single" w:sz="4" w:space="0" w:color="000000"/>
              <w:left w:val="single" w:sz="4" w:space="0" w:color="000000"/>
              <w:bottom w:val="single" w:sz="4" w:space="0" w:color="000000"/>
              <w:right w:val="single" w:sz="4" w:space="0" w:color="000000"/>
            </w:tcBorders>
          </w:tcPr>
          <w:p w14:paraId="300E1937"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books (rolling programme)</w:t>
            </w:r>
          </w:p>
          <w:p w14:paraId="27EA2015" w14:textId="77777777" w:rsidR="003D26BB" w:rsidRDefault="003D26BB" w:rsidP="00C1434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Christmas</w:t>
            </w:r>
          </w:p>
          <w:p w14:paraId="5BDD9BF2" w14:textId="77777777" w:rsidR="003D26BB" w:rsidRDefault="003D26BB" w:rsidP="00C1434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Female</w:t>
            </w:r>
          </w:p>
          <w:p w14:paraId="5FB47658" w14:textId="77777777" w:rsidR="003D26BB" w:rsidRDefault="003D26BB" w:rsidP="00C1434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Black History</w:t>
            </w:r>
          </w:p>
          <w:p w14:paraId="292CE93C" w14:textId="77777777" w:rsidR="003D26BB" w:rsidRDefault="003D26BB" w:rsidP="00C1434E">
            <w:pPr>
              <w:pStyle w:val="TableRowCentered"/>
              <w:numPr>
                <w:ilvl w:val="0"/>
                <w:numId w:val="15"/>
              </w:numPr>
              <w:jc w:val="left"/>
              <w:rPr>
                <w:rFonts w:asciiTheme="minorHAnsi" w:hAnsiTheme="minorHAnsi" w:cstheme="minorHAnsi"/>
                <w:szCs w:val="24"/>
              </w:rPr>
            </w:pPr>
            <w:r>
              <w:rPr>
                <w:rFonts w:asciiTheme="minorHAnsi" w:hAnsiTheme="minorHAnsi" w:cstheme="minorHAnsi"/>
                <w:szCs w:val="24"/>
              </w:rPr>
              <w:t>Fiction/</w:t>
            </w:r>
            <w:proofErr w:type="gramStart"/>
            <w:r>
              <w:rPr>
                <w:rFonts w:asciiTheme="minorHAnsi" w:hAnsiTheme="minorHAnsi" w:cstheme="minorHAnsi"/>
                <w:szCs w:val="24"/>
              </w:rPr>
              <w:t>Non Fiction</w:t>
            </w:r>
            <w:proofErr w:type="gramEnd"/>
          </w:p>
        </w:tc>
      </w:tr>
      <w:tr w:rsidR="003D26BB" w:rsidRPr="005E0B6E" w14:paraId="20E9884A"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53D52" w14:textId="77777777" w:rsidR="003D26BB" w:rsidRDefault="003D26BB" w:rsidP="00C1434E">
            <w:pPr>
              <w:pStyle w:val="TableRow"/>
              <w:rPr>
                <w:rFonts w:asciiTheme="minorHAnsi" w:hAnsiTheme="minorHAnsi" w:cstheme="minorHAnsi"/>
                <w:i/>
              </w:rPr>
            </w:pPr>
            <w:r>
              <w:rPr>
                <w:rFonts w:asciiTheme="minorHAnsi" w:hAnsiTheme="minorHAnsi" w:cstheme="minorHAnsi"/>
                <w:i/>
              </w:rPr>
              <w:t>Sensory resources in all classes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6E7F"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are regulated and ready to learn</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F8462" w14:textId="77777777"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t>1, 3</w:t>
            </w:r>
          </w:p>
          <w:p w14:paraId="1691D3C8" w14:textId="68E58D6D"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F</w:t>
            </w:r>
          </w:p>
        </w:tc>
        <w:tc>
          <w:tcPr>
            <w:tcW w:w="2177" w:type="dxa"/>
            <w:tcBorders>
              <w:top w:val="single" w:sz="4" w:space="0" w:color="000000"/>
              <w:left w:val="single" w:sz="4" w:space="0" w:color="000000"/>
              <w:bottom w:val="single" w:sz="4" w:space="0" w:color="000000"/>
              <w:right w:val="single" w:sz="4" w:space="0" w:color="000000"/>
            </w:tcBorders>
          </w:tcPr>
          <w:p w14:paraId="73766AB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sensory boxes and replenish for 17 classes</w:t>
            </w:r>
          </w:p>
        </w:tc>
      </w:tr>
      <w:tr w:rsidR="003D26BB" w:rsidRPr="005E0B6E" w14:paraId="5BCF3F47"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E3834" w14:textId="77777777" w:rsidR="003D26BB" w:rsidRDefault="003D26BB" w:rsidP="00C1434E">
            <w:pPr>
              <w:pStyle w:val="TableRow"/>
              <w:rPr>
                <w:rFonts w:asciiTheme="minorHAnsi" w:hAnsiTheme="minorHAnsi" w:cstheme="minorHAnsi"/>
                <w:i/>
              </w:rPr>
            </w:pPr>
            <w:r>
              <w:rPr>
                <w:rFonts w:asciiTheme="minorHAnsi" w:hAnsiTheme="minorHAnsi" w:cstheme="minorHAnsi"/>
                <w:i/>
              </w:rPr>
              <w:t>Alternative provision/work experience</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FB02" w14:textId="1F8271D8"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Pupils attend school and are not NEET/Permanently excluded</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08608" w14:textId="648C5D4A"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t>1, 3, 4, 5</w:t>
            </w:r>
          </w:p>
          <w:p w14:paraId="3AD04695" w14:textId="5636921F"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D</w:t>
            </w:r>
          </w:p>
        </w:tc>
        <w:tc>
          <w:tcPr>
            <w:tcW w:w="2177" w:type="dxa"/>
            <w:tcBorders>
              <w:top w:val="single" w:sz="4" w:space="0" w:color="000000"/>
              <w:left w:val="single" w:sz="4" w:space="0" w:color="000000"/>
              <w:bottom w:val="single" w:sz="4" w:space="0" w:color="000000"/>
              <w:right w:val="single" w:sz="4" w:space="0" w:color="000000"/>
            </w:tcBorders>
          </w:tcPr>
          <w:p w14:paraId="6330873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£80 per day, per pupil</w:t>
            </w:r>
          </w:p>
          <w:p w14:paraId="57C00E96" w14:textId="77777777" w:rsidR="003D26BB" w:rsidRDefault="003D26BB" w:rsidP="00C1434E">
            <w:pPr>
              <w:pStyle w:val="TableRowCentered"/>
              <w:jc w:val="left"/>
              <w:rPr>
                <w:rFonts w:asciiTheme="minorHAnsi" w:hAnsiTheme="minorHAnsi" w:cstheme="minorHAnsi"/>
                <w:szCs w:val="24"/>
              </w:rPr>
            </w:pPr>
          </w:p>
          <w:p w14:paraId="7DFC86E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Travel costing to Gibside national trust – weekly 6</w:t>
            </w:r>
            <w:r w:rsidRPr="00521F6E">
              <w:rPr>
                <w:rFonts w:asciiTheme="minorHAnsi" w:hAnsiTheme="minorHAnsi" w:cstheme="minorHAnsi"/>
                <w:szCs w:val="24"/>
                <w:vertAlign w:val="superscript"/>
              </w:rPr>
              <w:t>th</w:t>
            </w:r>
            <w:r>
              <w:rPr>
                <w:rFonts w:asciiTheme="minorHAnsi" w:hAnsiTheme="minorHAnsi" w:cstheme="minorHAnsi"/>
                <w:szCs w:val="24"/>
              </w:rPr>
              <w:t xml:space="preserve"> form experience</w:t>
            </w:r>
          </w:p>
        </w:tc>
      </w:tr>
      <w:tr w:rsidR="003D26BB" w:rsidRPr="005E0B6E" w14:paraId="578D1A5C"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B6308" w14:textId="77777777" w:rsidR="003D26BB" w:rsidRDefault="003D26BB" w:rsidP="00C1434E">
            <w:pPr>
              <w:pStyle w:val="TableRow"/>
              <w:rPr>
                <w:rFonts w:asciiTheme="minorHAnsi" w:hAnsiTheme="minorHAnsi" w:cstheme="minorHAnsi"/>
                <w:i/>
              </w:rPr>
            </w:pPr>
            <w:r>
              <w:rPr>
                <w:rFonts w:asciiTheme="minorHAnsi" w:hAnsiTheme="minorHAnsi" w:cstheme="minorHAnsi"/>
                <w:i/>
              </w:rPr>
              <w:t>Break/lunch and after school clubs - equipment</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2F46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Increase in pupil participation in extracurricular activities/activities previously not tried</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BBBD" w14:textId="3B742685"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t>1, 3, 5</w:t>
            </w:r>
          </w:p>
          <w:p w14:paraId="42F64292" w14:textId="77E3BC1E" w:rsidR="003D26BB" w:rsidRDefault="0086227E" w:rsidP="00C1434E">
            <w:pPr>
              <w:pStyle w:val="TableRowCentered"/>
              <w:jc w:val="left"/>
              <w:rPr>
                <w:rFonts w:asciiTheme="minorHAnsi" w:hAnsiTheme="minorHAnsi" w:cstheme="minorHAnsi"/>
                <w:szCs w:val="24"/>
              </w:rPr>
            </w:pPr>
            <w:r>
              <w:rPr>
                <w:rFonts w:asciiTheme="minorHAnsi" w:hAnsiTheme="minorHAnsi" w:cstheme="minorHAnsi"/>
                <w:szCs w:val="24"/>
              </w:rPr>
              <w:t xml:space="preserve">A, </w:t>
            </w:r>
            <w:r w:rsidR="00F20035">
              <w:rPr>
                <w:rFonts w:asciiTheme="minorHAnsi" w:hAnsiTheme="minorHAnsi" w:cstheme="minorHAnsi"/>
                <w:szCs w:val="24"/>
              </w:rPr>
              <w:t>K</w:t>
            </w:r>
          </w:p>
        </w:tc>
        <w:tc>
          <w:tcPr>
            <w:tcW w:w="2177" w:type="dxa"/>
            <w:tcBorders>
              <w:top w:val="single" w:sz="4" w:space="0" w:color="000000"/>
              <w:left w:val="single" w:sz="4" w:space="0" w:color="000000"/>
              <w:bottom w:val="single" w:sz="4" w:space="0" w:color="000000"/>
              <w:right w:val="single" w:sz="4" w:space="0" w:color="000000"/>
            </w:tcBorders>
          </w:tcPr>
          <w:p w14:paraId="7C64B54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Sports Coach </w:t>
            </w:r>
          </w:p>
          <w:p w14:paraId="3E8A4CC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40 hrs x sport coach hourly rate</w:t>
            </w:r>
          </w:p>
          <w:p w14:paraId="5AAFC010" w14:textId="77777777" w:rsidR="003D26BB" w:rsidRDefault="003D26BB" w:rsidP="00C1434E">
            <w:pPr>
              <w:pStyle w:val="TableRowCentered"/>
              <w:jc w:val="left"/>
              <w:rPr>
                <w:rFonts w:asciiTheme="minorHAnsi" w:hAnsiTheme="minorHAnsi" w:cstheme="minorHAnsi"/>
                <w:szCs w:val="24"/>
              </w:rPr>
            </w:pPr>
          </w:p>
          <w:p w14:paraId="2367FCE2"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Boccia/table cricket/basketball/</w:t>
            </w:r>
          </w:p>
          <w:p w14:paraId="675D201F"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football</w:t>
            </w:r>
          </w:p>
          <w:p w14:paraId="7AA6440A" w14:textId="77777777" w:rsidR="003D26BB" w:rsidRDefault="003D26BB" w:rsidP="00C1434E">
            <w:pPr>
              <w:pStyle w:val="TableRowCentered"/>
              <w:ind w:left="0"/>
              <w:jc w:val="left"/>
              <w:rPr>
                <w:rFonts w:asciiTheme="minorHAnsi" w:hAnsiTheme="minorHAnsi" w:cstheme="minorHAnsi"/>
                <w:szCs w:val="24"/>
              </w:rPr>
            </w:pPr>
          </w:p>
        </w:tc>
      </w:tr>
      <w:tr w:rsidR="003D26BB" w:rsidRPr="005E0B6E" w14:paraId="6E3937F4"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91675" w14:textId="77777777" w:rsidR="003D26BB" w:rsidRDefault="003D26BB" w:rsidP="00C1434E">
            <w:pPr>
              <w:pStyle w:val="TableRow"/>
              <w:rPr>
                <w:rFonts w:asciiTheme="minorHAnsi" w:hAnsiTheme="minorHAnsi" w:cstheme="minorHAnsi"/>
                <w:i/>
              </w:rPr>
            </w:pPr>
            <w:r>
              <w:rPr>
                <w:rFonts w:asciiTheme="minorHAnsi" w:hAnsiTheme="minorHAnsi" w:cstheme="minorHAnsi"/>
                <w:i/>
              </w:rPr>
              <w:t>Pupil Led learning</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F7AF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 Increase in pupil participation in extracurricular activities/activities previously not tried</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76B2D" w14:textId="5CE5B161"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t>1, 2, 6</w:t>
            </w:r>
          </w:p>
          <w:p w14:paraId="2ABC53BB" w14:textId="71F6855E" w:rsidR="003D26BB" w:rsidRDefault="00F20035" w:rsidP="00C1434E">
            <w:pPr>
              <w:pStyle w:val="TableRowCentered"/>
              <w:jc w:val="left"/>
              <w:rPr>
                <w:rFonts w:asciiTheme="minorHAnsi" w:hAnsiTheme="minorHAnsi" w:cstheme="minorHAnsi"/>
                <w:szCs w:val="24"/>
              </w:rPr>
            </w:pPr>
            <w:proofErr w:type="gramStart"/>
            <w:r>
              <w:rPr>
                <w:rFonts w:asciiTheme="minorHAnsi" w:hAnsiTheme="minorHAnsi" w:cstheme="minorHAnsi"/>
                <w:szCs w:val="24"/>
              </w:rPr>
              <w:t>C,K</w:t>
            </w:r>
            <w:proofErr w:type="gramEnd"/>
          </w:p>
        </w:tc>
        <w:tc>
          <w:tcPr>
            <w:tcW w:w="2177" w:type="dxa"/>
            <w:tcBorders>
              <w:top w:val="single" w:sz="4" w:space="0" w:color="000000"/>
              <w:left w:val="single" w:sz="4" w:space="0" w:color="000000"/>
              <w:bottom w:val="single" w:sz="4" w:space="0" w:color="000000"/>
              <w:right w:val="single" w:sz="4" w:space="0" w:color="000000"/>
            </w:tcBorders>
          </w:tcPr>
          <w:p w14:paraId="15E50128"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Cost of activities</w:t>
            </w:r>
          </w:p>
          <w:p w14:paraId="0D6A154E" w14:textId="77777777" w:rsidR="003D26BB" w:rsidRDefault="003D26BB" w:rsidP="00C1434E">
            <w:pPr>
              <w:pStyle w:val="TableRowCentered"/>
              <w:ind w:left="0"/>
              <w:jc w:val="left"/>
              <w:rPr>
                <w:rFonts w:asciiTheme="minorHAnsi" w:hAnsiTheme="minorHAnsi" w:cstheme="minorHAnsi"/>
                <w:szCs w:val="24"/>
              </w:rPr>
            </w:pPr>
          </w:p>
          <w:p w14:paraId="39C00689"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Set up of Poly Tunnel/raised beds initial planting material</w:t>
            </w:r>
          </w:p>
          <w:p w14:paraId="16C78E43" w14:textId="77777777" w:rsidR="003D26BB" w:rsidRDefault="003D26BB" w:rsidP="00C1434E">
            <w:pPr>
              <w:pStyle w:val="TableRowCentered"/>
              <w:ind w:left="0"/>
              <w:jc w:val="left"/>
              <w:rPr>
                <w:rFonts w:asciiTheme="minorHAnsi" w:hAnsiTheme="minorHAnsi" w:cstheme="minorHAnsi"/>
                <w:szCs w:val="24"/>
              </w:rPr>
            </w:pPr>
          </w:p>
          <w:p w14:paraId="00A967AD"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American Football Equipment</w:t>
            </w:r>
          </w:p>
          <w:p w14:paraId="7DFB0853" w14:textId="77777777" w:rsidR="003D26BB" w:rsidRDefault="003D26BB" w:rsidP="00C1434E">
            <w:pPr>
              <w:pStyle w:val="TableRowCentered"/>
              <w:ind w:left="0"/>
              <w:jc w:val="left"/>
              <w:rPr>
                <w:rFonts w:asciiTheme="minorHAnsi" w:hAnsiTheme="minorHAnsi" w:cstheme="minorHAnsi"/>
                <w:szCs w:val="24"/>
              </w:rPr>
            </w:pPr>
          </w:p>
          <w:p w14:paraId="227B4600" w14:textId="77777777" w:rsidR="003D26BB" w:rsidRDefault="003D26BB" w:rsidP="00C1434E">
            <w:pPr>
              <w:pStyle w:val="TableRowCentered"/>
              <w:ind w:left="0"/>
              <w:jc w:val="left"/>
              <w:rPr>
                <w:rFonts w:asciiTheme="minorHAnsi" w:hAnsiTheme="minorHAnsi" w:cstheme="minorHAnsi"/>
                <w:szCs w:val="24"/>
              </w:rPr>
            </w:pPr>
          </w:p>
        </w:tc>
      </w:tr>
      <w:tr w:rsidR="003D26BB" w:rsidRPr="005E0B6E" w14:paraId="2B9B7F9C"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47032" w14:textId="77777777" w:rsidR="003D26BB" w:rsidRDefault="003D26BB" w:rsidP="00C1434E">
            <w:pPr>
              <w:pStyle w:val="TableRow"/>
              <w:rPr>
                <w:rFonts w:asciiTheme="minorHAnsi" w:hAnsiTheme="minorHAnsi" w:cstheme="minorHAnsi"/>
                <w:i/>
              </w:rPr>
            </w:pPr>
            <w:r>
              <w:rPr>
                <w:rFonts w:asciiTheme="minorHAnsi" w:hAnsiTheme="minorHAnsi" w:cstheme="minorHAnsi"/>
                <w:i/>
              </w:rPr>
              <w:t>Team Teach training (</w:t>
            </w:r>
            <w:proofErr w:type="gramStart"/>
            <w:r>
              <w:rPr>
                <w:rFonts w:asciiTheme="minorHAnsi" w:hAnsiTheme="minorHAnsi" w:cstheme="minorHAnsi"/>
                <w:i/>
              </w:rPr>
              <w:t>instructors)  &amp;</w:t>
            </w:r>
            <w:proofErr w:type="gramEnd"/>
            <w:r>
              <w:rPr>
                <w:rFonts w:asciiTheme="minorHAnsi" w:hAnsiTheme="minorHAnsi" w:cstheme="minorHAnsi"/>
                <w:i/>
              </w:rPr>
              <w:t xml:space="preserve"> training new staff/refreshers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0FF0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4C73EF8E"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16B9EFC8"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Staff feedback</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1065F" w14:textId="349E312C"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1</w:t>
            </w:r>
          </w:p>
          <w:p w14:paraId="76309349" w14:textId="72D2ACED" w:rsidR="003D26BB" w:rsidRDefault="00F20035" w:rsidP="00C1434E">
            <w:pPr>
              <w:pStyle w:val="TableRowCentered"/>
              <w:jc w:val="left"/>
              <w:rPr>
                <w:rFonts w:asciiTheme="minorHAnsi" w:hAnsiTheme="minorHAnsi" w:cstheme="minorHAnsi"/>
                <w:szCs w:val="24"/>
              </w:rPr>
            </w:pPr>
            <w:r>
              <w:rPr>
                <w:rFonts w:asciiTheme="minorHAnsi" w:hAnsiTheme="minorHAnsi" w:cstheme="minorHAnsi"/>
                <w:szCs w:val="24"/>
              </w:rPr>
              <w:t>E</w:t>
            </w:r>
          </w:p>
        </w:tc>
        <w:tc>
          <w:tcPr>
            <w:tcW w:w="2177" w:type="dxa"/>
            <w:tcBorders>
              <w:top w:val="single" w:sz="4" w:space="0" w:color="000000"/>
              <w:left w:val="single" w:sz="4" w:space="0" w:color="000000"/>
              <w:bottom w:val="single" w:sz="4" w:space="0" w:color="000000"/>
              <w:right w:val="single" w:sz="4" w:space="0" w:color="000000"/>
            </w:tcBorders>
          </w:tcPr>
          <w:p w14:paraId="408F4A3C"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Training costs plus cover x2 (yearly cost)</w:t>
            </w:r>
          </w:p>
          <w:p w14:paraId="541FBD3B" w14:textId="77777777" w:rsidR="003D26BB" w:rsidRDefault="003D26BB" w:rsidP="00C1434E">
            <w:pPr>
              <w:pStyle w:val="TableRowCentered"/>
              <w:jc w:val="left"/>
              <w:rPr>
                <w:rFonts w:asciiTheme="minorHAnsi" w:hAnsiTheme="minorHAnsi" w:cstheme="minorHAnsi"/>
                <w:szCs w:val="24"/>
              </w:rPr>
            </w:pPr>
          </w:p>
          <w:p w14:paraId="60AB6DAD"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Cost to cover staff on refresher</w:t>
            </w:r>
          </w:p>
        </w:tc>
      </w:tr>
      <w:tr w:rsidR="003D26BB" w:rsidRPr="005E0B6E" w14:paraId="1244D824"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B3D85" w14:textId="77777777" w:rsidR="003D26BB" w:rsidRDefault="003D26BB" w:rsidP="00C1434E">
            <w:pPr>
              <w:pStyle w:val="TableRow"/>
              <w:rPr>
                <w:rFonts w:asciiTheme="minorHAnsi" w:hAnsiTheme="minorHAnsi" w:cstheme="minorHAnsi"/>
                <w:i/>
              </w:rPr>
            </w:pPr>
            <w:r>
              <w:rPr>
                <w:rFonts w:asciiTheme="minorHAnsi" w:hAnsiTheme="minorHAnsi" w:cstheme="minorHAnsi"/>
                <w:i/>
              </w:rPr>
              <w:lastRenderedPageBreak/>
              <w:t>Attendance incentives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3D37C" w14:textId="7F240190" w:rsidR="003D26BB" w:rsidRPr="005E0B6E" w:rsidRDefault="00F20035" w:rsidP="00C1434E">
            <w:pPr>
              <w:pStyle w:val="TableRowCentered"/>
              <w:jc w:val="left"/>
              <w:rPr>
                <w:rFonts w:asciiTheme="minorHAnsi" w:hAnsiTheme="minorHAnsi" w:cstheme="minorHAnsi"/>
                <w:szCs w:val="24"/>
              </w:rPr>
            </w:pPr>
            <w:r>
              <w:rPr>
                <w:rFonts w:asciiTheme="minorHAnsi" w:hAnsiTheme="minorHAnsi" w:cstheme="minorHAnsi"/>
                <w:szCs w:val="24"/>
              </w:rPr>
              <w:t>Increase in pupil attendance and a reduction in PA students</w:t>
            </w: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AC586" w14:textId="4943300B"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t>1, 2, 3, 6</w:t>
            </w:r>
          </w:p>
          <w:p w14:paraId="2E05106B" w14:textId="33D1237A" w:rsidR="003D26BB" w:rsidRPr="005E0B6E" w:rsidRDefault="00F20035" w:rsidP="00C1434E">
            <w:pPr>
              <w:pStyle w:val="TableRowCentered"/>
              <w:jc w:val="left"/>
              <w:rPr>
                <w:rFonts w:asciiTheme="minorHAnsi" w:hAnsiTheme="minorHAnsi" w:cstheme="minorHAnsi"/>
                <w:szCs w:val="24"/>
              </w:rPr>
            </w:pPr>
            <w:r>
              <w:rPr>
                <w:rFonts w:asciiTheme="minorHAnsi" w:hAnsiTheme="minorHAnsi" w:cstheme="minorHAnsi"/>
                <w:szCs w:val="24"/>
              </w:rPr>
              <w:t>L</w:t>
            </w:r>
          </w:p>
        </w:tc>
        <w:tc>
          <w:tcPr>
            <w:tcW w:w="2177" w:type="dxa"/>
            <w:tcBorders>
              <w:top w:val="single" w:sz="4" w:space="0" w:color="000000"/>
              <w:left w:val="single" w:sz="4" w:space="0" w:color="000000"/>
              <w:bottom w:val="single" w:sz="4" w:space="0" w:color="000000"/>
              <w:right w:val="single" w:sz="4" w:space="0" w:color="000000"/>
            </w:tcBorders>
          </w:tcPr>
          <w:p w14:paraId="1353A095"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Weekly draw £5 x 40</w:t>
            </w:r>
          </w:p>
          <w:p w14:paraId="0A442117"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Half termly award </w:t>
            </w:r>
          </w:p>
          <w:p w14:paraId="72B6223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£20 x 6</w:t>
            </w:r>
          </w:p>
          <w:p w14:paraId="504C181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Group award half termly £150 x 6</w:t>
            </w:r>
          </w:p>
        </w:tc>
      </w:tr>
      <w:tr w:rsidR="003D26BB" w:rsidRPr="005E0B6E" w14:paraId="25B92C12"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48FE0" w14:textId="77777777" w:rsidR="003D26BB" w:rsidRDefault="003D26BB" w:rsidP="00C1434E">
            <w:pPr>
              <w:pStyle w:val="TableRow"/>
              <w:rPr>
                <w:rFonts w:asciiTheme="minorHAnsi" w:hAnsiTheme="minorHAnsi" w:cstheme="minorHAnsi"/>
                <w:i/>
              </w:rPr>
            </w:pPr>
            <w:r>
              <w:rPr>
                <w:rFonts w:asciiTheme="minorHAnsi" w:hAnsiTheme="minorHAnsi" w:cstheme="minorHAnsi"/>
                <w:i/>
              </w:rPr>
              <w:t>Lexia/</w:t>
            </w:r>
            <w:proofErr w:type="spellStart"/>
            <w:r>
              <w:rPr>
                <w:rFonts w:asciiTheme="minorHAnsi" w:hAnsiTheme="minorHAnsi" w:cstheme="minorHAnsi"/>
                <w:i/>
              </w:rPr>
              <w:t>MyMaths</w:t>
            </w:r>
            <w:proofErr w:type="spellEnd"/>
            <w:r>
              <w:rPr>
                <w:rFonts w:asciiTheme="minorHAnsi" w:hAnsiTheme="minorHAnsi" w:cstheme="minorHAnsi"/>
                <w:i/>
              </w:rPr>
              <w:t xml:space="preserve"> packages plus </w:t>
            </w:r>
            <w:proofErr w:type="spellStart"/>
            <w:r>
              <w:rPr>
                <w:rFonts w:asciiTheme="minorHAnsi" w:hAnsiTheme="minorHAnsi" w:cstheme="minorHAnsi"/>
                <w:i/>
              </w:rPr>
              <w:t>Pzaz</w:t>
            </w:r>
            <w:proofErr w:type="spellEnd"/>
            <w:r>
              <w:rPr>
                <w:rFonts w:asciiTheme="minorHAnsi" w:hAnsiTheme="minorHAnsi" w:cstheme="minorHAnsi"/>
                <w:i/>
              </w:rPr>
              <w:t xml:space="preserve"> Science</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08A6B" w14:textId="77777777" w:rsidR="003D26BB" w:rsidRPr="005E0B6E" w:rsidRDefault="003D26BB" w:rsidP="00C1434E">
            <w:pPr>
              <w:pStyle w:val="TableRowCentered"/>
              <w:jc w:val="left"/>
              <w:rPr>
                <w:rFonts w:asciiTheme="minorHAnsi" w:hAnsiTheme="minorHAnsi" w:cstheme="minorHAnsi"/>
                <w:szCs w:val="24"/>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DA7EF" w14:textId="6C5EB35D"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t>1, 4, 5</w:t>
            </w:r>
          </w:p>
          <w:p w14:paraId="56BB296D" w14:textId="3196F83A" w:rsidR="003D26BB" w:rsidRPr="005E0B6E" w:rsidRDefault="00F20035" w:rsidP="00C1434E">
            <w:pPr>
              <w:pStyle w:val="TableRowCentered"/>
              <w:jc w:val="left"/>
              <w:rPr>
                <w:rFonts w:asciiTheme="minorHAnsi" w:hAnsiTheme="minorHAnsi" w:cstheme="minorHAnsi"/>
                <w:szCs w:val="24"/>
              </w:rPr>
            </w:pPr>
            <w:r>
              <w:rPr>
                <w:rFonts w:asciiTheme="minorHAnsi" w:hAnsiTheme="minorHAnsi" w:cstheme="minorHAnsi"/>
                <w:szCs w:val="24"/>
              </w:rPr>
              <w:t>H, I, J</w:t>
            </w:r>
          </w:p>
        </w:tc>
        <w:tc>
          <w:tcPr>
            <w:tcW w:w="2177" w:type="dxa"/>
            <w:tcBorders>
              <w:top w:val="single" w:sz="4" w:space="0" w:color="000000"/>
              <w:left w:val="single" w:sz="4" w:space="0" w:color="000000"/>
              <w:bottom w:val="single" w:sz="4" w:space="0" w:color="000000"/>
              <w:right w:val="single" w:sz="4" w:space="0" w:color="000000"/>
            </w:tcBorders>
          </w:tcPr>
          <w:p w14:paraId="65310C7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Lexia/</w:t>
            </w:r>
            <w:proofErr w:type="spellStart"/>
            <w:r>
              <w:rPr>
                <w:rFonts w:asciiTheme="minorHAnsi" w:hAnsiTheme="minorHAnsi" w:cstheme="minorHAnsi"/>
                <w:szCs w:val="24"/>
              </w:rPr>
              <w:t>MyMaths</w:t>
            </w:r>
            <w:proofErr w:type="spellEnd"/>
            <w:r>
              <w:rPr>
                <w:rFonts w:asciiTheme="minorHAnsi" w:hAnsiTheme="minorHAnsi" w:cstheme="minorHAnsi"/>
                <w:szCs w:val="24"/>
              </w:rPr>
              <w:t>/</w:t>
            </w:r>
            <w:proofErr w:type="spellStart"/>
            <w:r>
              <w:rPr>
                <w:rFonts w:asciiTheme="minorHAnsi" w:hAnsiTheme="minorHAnsi" w:cstheme="minorHAnsi"/>
                <w:szCs w:val="24"/>
              </w:rPr>
              <w:t>Pzaz</w:t>
            </w:r>
            <w:proofErr w:type="spellEnd"/>
            <w:r>
              <w:rPr>
                <w:rFonts w:asciiTheme="minorHAnsi" w:hAnsiTheme="minorHAnsi" w:cstheme="minorHAnsi"/>
                <w:szCs w:val="24"/>
              </w:rPr>
              <w:t xml:space="preserve"> programmes</w:t>
            </w:r>
          </w:p>
        </w:tc>
      </w:tr>
      <w:tr w:rsidR="003D26BB" w:rsidRPr="005E0B6E" w14:paraId="0FA2D82A"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C7067" w14:textId="77777777" w:rsidR="003D26BB" w:rsidRDefault="003D26BB" w:rsidP="00C1434E">
            <w:pPr>
              <w:pStyle w:val="TableRow"/>
              <w:rPr>
                <w:rFonts w:asciiTheme="minorHAnsi" w:hAnsiTheme="minorHAnsi" w:cstheme="minorHAnsi"/>
                <w:i/>
              </w:rPr>
            </w:pPr>
            <w:r>
              <w:rPr>
                <w:rFonts w:asciiTheme="minorHAnsi" w:hAnsiTheme="minorHAnsi" w:cstheme="minorHAnsi"/>
                <w:i/>
              </w:rPr>
              <w:t>Arts/music/drama/</w:t>
            </w:r>
          </w:p>
          <w:p w14:paraId="62D0EC4B" w14:textId="77777777" w:rsidR="003D26BB" w:rsidRDefault="003D26BB" w:rsidP="00C1434E">
            <w:pPr>
              <w:pStyle w:val="TableRow"/>
              <w:rPr>
                <w:rFonts w:asciiTheme="minorHAnsi" w:hAnsiTheme="minorHAnsi" w:cstheme="minorHAnsi"/>
                <w:i/>
              </w:rPr>
            </w:pPr>
            <w:r>
              <w:rPr>
                <w:rFonts w:asciiTheme="minorHAnsi" w:hAnsiTheme="minorHAnsi" w:cstheme="minorHAnsi"/>
                <w:i/>
              </w:rPr>
              <w:t>Backstage experiences</w:t>
            </w:r>
          </w:p>
          <w:p w14:paraId="0405E107" w14:textId="77777777" w:rsidR="003D26BB" w:rsidRDefault="003D26BB" w:rsidP="00C1434E">
            <w:pPr>
              <w:pStyle w:val="TableRow"/>
              <w:rPr>
                <w:rFonts w:asciiTheme="minorHAnsi" w:hAnsiTheme="minorHAnsi" w:cstheme="minorHAnsi"/>
                <w:i/>
              </w:rPr>
            </w:pPr>
            <w:r>
              <w:rPr>
                <w:rFonts w:asciiTheme="minorHAnsi" w:hAnsiTheme="minorHAnsi" w:cstheme="minorHAnsi"/>
                <w:i/>
              </w:rPr>
              <w:t>(additional teacher time)</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66C9B" w14:textId="77777777" w:rsidR="003D26BB" w:rsidRPr="005E0B6E" w:rsidRDefault="003D26BB" w:rsidP="00C1434E">
            <w:pPr>
              <w:pStyle w:val="TableRowCentered"/>
              <w:jc w:val="left"/>
              <w:rPr>
                <w:rFonts w:asciiTheme="minorHAnsi" w:hAnsiTheme="minorHAnsi" w:cstheme="minorHAnsi"/>
                <w:szCs w:val="24"/>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ABC74" w14:textId="230869B8"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t>1, 4, 5</w:t>
            </w:r>
          </w:p>
          <w:p w14:paraId="55D176CF" w14:textId="0813F56B" w:rsidR="003D26BB" w:rsidRPr="005E0B6E" w:rsidRDefault="00F058BC" w:rsidP="00C1434E">
            <w:pPr>
              <w:pStyle w:val="TableRowCentered"/>
              <w:jc w:val="left"/>
              <w:rPr>
                <w:rFonts w:asciiTheme="minorHAnsi" w:hAnsiTheme="minorHAnsi" w:cstheme="minorHAnsi"/>
                <w:szCs w:val="24"/>
              </w:rPr>
            </w:pPr>
            <w:r>
              <w:rPr>
                <w:rFonts w:asciiTheme="minorHAnsi" w:hAnsiTheme="minorHAnsi" w:cstheme="minorHAnsi"/>
                <w:szCs w:val="24"/>
              </w:rPr>
              <w:t>K</w:t>
            </w:r>
          </w:p>
        </w:tc>
        <w:tc>
          <w:tcPr>
            <w:tcW w:w="2177" w:type="dxa"/>
            <w:tcBorders>
              <w:top w:val="single" w:sz="4" w:space="0" w:color="000000"/>
              <w:left w:val="single" w:sz="4" w:space="0" w:color="000000"/>
              <w:bottom w:val="single" w:sz="4" w:space="0" w:color="000000"/>
              <w:right w:val="single" w:sz="4" w:space="0" w:color="000000"/>
            </w:tcBorders>
          </w:tcPr>
          <w:p w14:paraId="5FC7D0D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teacher x 20 days (2 performances and rehearsal/editing time)</w:t>
            </w:r>
          </w:p>
        </w:tc>
      </w:tr>
      <w:tr w:rsidR="003D26BB" w:rsidRPr="005E0B6E" w14:paraId="6B87A6DE" w14:textId="77777777" w:rsidTr="009F2F4D">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EDC" w14:textId="77777777" w:rsidR="003D26BB" w:rsidRDefault="003D26BB" w:rsidP="00C1434E">
            <w:pPr>
              <w:pStyle w:val="TableRow"/>
              <w:rPr>
                <w:rFonts w:asciiTheme="minorHAnsi" w:hAnsiTheme="minorHAnsi" w:cstheme="minorHAnsi"/>
                <w:i/>
              </w:rPr>
            </w:pPr>
            <w:r>
              <w:rPr>
                <w:rFonts w:asciiTheme="minorHAnsi" w:hAnsiTheme="minorHAnsi" w:cstheme="minorHAnsi"/>
                <w:i/>
              </w:rPr>
              <w:t>National Trust for schools</w:t>
            </w:r>
          </w:p>
        </w:tc>
        <w:tc>
          <w:tcPr>
            <w:tcW w:w="30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47253" w14:textId="77777777" w:rsidR="003D26BB" w:rsidRPr="005E0B6E" w:rsidRDefault="003D26BB" w:rsidP="00C1434E">
            <w:pPr>
              <w:pStyle w:val="TableRowCentered"/>
              <w:jc w:val="left"/>
              <w:rPr>
                <w:rFonts w:asciiTheme="minorHAnsi" w:hAnsiTheme="minorHAnsi" w:cstheme="minorHAnsi"/>
                <w:szCs w:val="24"/>
              </w:rPr>
            </w:pPr>
          </w:p>
        </w:tc>
        <w:tc>
          <w:tcPr>
            <w:tcW w:w="1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0AED3" w14:textId="427B1EC0" w:rsidR="009F2F4D" w:rsidRDefault="009F2F4D" w:rsidP="00C1434E">
            <w:pPr>
              <w:pStyle w:val="TableRowCentered"/>
              <w:jc w:val="left"/>
              <w:rPr>
                <w:rFonts w:asciiTheme="minorHAnsi" w:hAnsiTheme="minorHAnsi" w:cstheme="minorHAnsi"/>
                <w:szCs w:val="24"/>
              </w:rPr>
            </w:pPr>
            <w:r>
              <w:rPr>
                <w:rFonts w:asciiTheme="minorHAnsi" w:hAnsiTheme="minorHAnsi" w:cstheme="minorHAnsi"/>
                <w:szCs w:val="24"/>
              </w:rPr>
              <w:t>1, 2, 5, 6</w:t>
            </w:r>
          </w:p>
          <w:p w14:paraId="1B92C347" w14:textId="14CC7211" w:rsidR="003D26BB" w:rsidRPr="005E0B6E" w:rsidRDefault="00F058BC" w:rsidP="00C1434E">
            <w:pPr>
              <w:pStyle w:val="TableRowCentered"/>
              <w:jc w:val="left"/>
              <w:rPr>
                <w:rFonts w:asciiTheme="minorHAnsi" w:hAnsiTheme="minorHAnsi" w:cstheme="minorHAnsi"/>
                <w:szCs w:val="24"/>
              </w:rPr>
            </w:pPr>
            <w:r>
              <w:rPr>
                <w:rFonts w:asciiTheme="minorHAnsi" w:hAnsiTheme="minorHAnsi" w:cstheme="minorHAnsi"/>
                <w:szCs w:val="24"/>
              </w:rPr>
              <w:t>C</w:t>
            </w:r>
          </w:p>
        </w:tc>
        <w:tc>
          <w:tcPr>
            <w:tcW w:w="2177" w:type="dxa"/>
            <w:tcBorders>
              <w:top w:val="single" w:sz="4" w:space="0" w:color="000000"/>
              <w:left w:val="single" w:sz="4" w:space="0" w:color="000000"/>
              <w:bottom w:val="single" w:sz="4" w:space="0" w:color="000000"/>
              <w:right w:val="single" w:sz="4" w:space="0" w:color="000000"/>
            </w:tcBorders>
          </w:tcPr>
          <w:p w14:paraId="685A4EA3"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subscription</w:t>
            </w:r>
          </w:p>
        </w:tc>
      </w:tr>
    </w:tbl>
    <w:p w14:paraId="4E1982D1" w14:textId="77777777" w:rsidR="003D26BB" w:rsidRDefault="003D26BB" w:rsidP="003D26BB"/>
    <w:p w14:paraId="43BC629E" w14:textId="77777777" w:rsidR="003D26BB" w:rsidRPr="00AA355B" w:rsidRDefault="003D26BB" w:rsidP="003D26BB">
      <w:pPr>
        <w:pStyle w:val="Heading3"/>
      </w:pPr>
      <w:r>
        <w:t xml:space="preserve">Targeted academic support (for example, tutoring, one-to-one support, structured interventions) </w:t>
      </w:r>
    </w:p>
    <w:p w14:paraId="2D20274F" w14:textId="77777777" w:rsidR="003D26BB" w:rsidRDefault="003D26BB" w:rsidP="003D26BB">
      <w:pPr>
        <w:rPr>
          <w:i/>
          <w:iCs/>
        </w:rPr>
      </w:pPr>
      <w:r>
        <w:t xml:space="preserve">Budgeted cost: £ </w:t>
      </w:r>
      <w:r>
        <w:rPr>
          <w:i/>
          <w:iCs/>
        </w:rPr>
        <w:t>TA supply cost (1 to 1)</w:t>
      </w:r>
    </w:p>
    <w:p w14:paraId="4590C85B" w14:textId="77777777" w:rsidR="003D26BB" w:rsidRDefault="003D26BB" w:rsidP="003D26BB">
      <w:r>
        <w:tab/>
      </w:r>
      <w:r>
        <w:tab/>
        <w:t>£ Half day cost per week teacher (intervention)</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D26BB" w14:paraId="3954B1E6"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E632FE9" w14:textId="77777777" w:rsidR="003D26BB" w:rsidRDefault="003D26BB" w:rsidP="00C1434E">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E31EA38" w14:textId="77777777" w:rsidR="003D26BB" w:rsidRDefault="003D26BB" w:rsidP="00C1434E">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BF32162" w14:textId="77777777" w:rsidR="003D26BB" w:rsidRDefault="003D26BB" w:rsidP="00C1434E">
            <w:pPr>
              <w:pStyle w:val="TableHeader"/>
              <w:jc w:val="left"/>
            </w:pPr>
            <w:r>
              <w:t>Challenge letter(s) addressed</w:t>
            </w:r>
          </w:p>
        </w:tc>
      </w:tr>
      <w:tr w:rsidR="003D26BB" w14:paraId="16C1D5AD"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9A3CB" w14:textId="71F1F860" w:rsidR="003D26BB" w:rsidRDefault="003D26BB" w:rsidP="00C1434E">
            <w:pPr>
              <w:pStyle w:val="TableRow"/>
            </w:pPr>
            <w:r>
              <w:rPr>
                <w:i/>
                <w:iCs/>
                <w:sz w:val="22"/>
                <w:szCs w:val="22"/>
              </w:rPr>
              <w:t xml:space="preserve">1 to 1 support (Yr </w:t>
            </w:r>
            <w:r w:rsidR="00F058BC">
              <w:rPr>
                <w:i/>
                <w:iCs/>
                <w:sz w:val="22"/>
                <w:szCs w:val="22"/>
              </w:rPr>
              <w:t>10</w:t>
            </w:r>
            <w:r>
              <w:rPr>
                <w:i/>
                <w:iCs/>
                <w:sz w:val="22"/>
                <w:szCs w:val="22"/>
              </w:rPr>
              <w:t>) pupil)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D510E" w14:textId="77777777" w:rsidR="003D26BB" w:rsidRDefault="003D26BB" w:rsidP="00C1434E">
            <w:pPr>
              <w:pStyle w:val="TableRowCentered"/>
              <w:jc w:val="left"/>
              <w:rPr>
                <w:sz w:val="22"/>
              </w:rPr>
            </w:pPr>
            <w:r>
              <w:rPr>
                <w:sz w:val="22"/>
              </w:rPr>
              <w:t>Reduce likelihood of NEET/Perm Ex</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B434F" w14:textId="5D95BFDF" w:rsidR="003D26BB" w:rsidRDefault="00F058BC" w:rsidP="00C1434E">
            <w:pPr>
              <w:pStyle w:val="TableRowCentered"/>
              <w:jc w:val="left"/>
              <w:rPr>
                <w:sz w:val="22"/>
              </w:rPr>
            </w:pPr>
            <w:r>
              <w:rPr>
                <w:sz w:val="22"/>
              </w:rPr>
              <w:t>D</w:t>
            </w:r>
          </w:p>
        </w:tc>
      </w:tr>
      <w:tr w:rsidR="003D26BB" w14:paraId="4A2234DD"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F10E0" w14:textId="77777777" w:rsidR="003D26BB" w:rsidRDefault="003D26BB" w:rsidP="00C1434E">
            <w:pPr>
              <w:pStyle w:val="TableRow"/>
              <w:rPr>
                <w:i/>
                <w:sz w:val="22"/>
              </w:rPr>
            </w:pPr>
            <w:r>
              <w:rPr>
                <w:i/>
                <w:sz w:val="22"/>
              </w:rPr>
              <w:t>Small group intervention – 6</w:t>
            </w:r>
            <w:r w:rsidRPr="00C473DA">
              <w:rPr>
                <w:i/>
                <w:sz w:val="22"/>
                <w:vertAlign w:val="superscript"/>
              </w:rPr>
              <w:t>th</w:t>
            </w:r>
            <w:r>
              <w:rPr>
                <w:i/>
                <w:sz w:val="22"/>
              </w:rPr>
              <w:t xml:space="preserve"> form (Maths/English)</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7225C" w14:textId="77777777" w:rsidR="003D26BB" w:rsidRDefault="003D26BB" w:rsidP="00C1434E">
            <w:pPr>
              <w:pStyle w:val="TableRowCentered"/>
              <w:jc w:val="left"/>
              <w:rPr>
                <w:sz w:val="22"/>
              </w:rPr>
            </w:pPr>
            <w:r>
              <w:rPr>
                <w:sz w:val="22"/>
              </w:rPr>
              <w:t>Support pupils accessing Functional Skills/1/2/GCSE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DE18A" w14:textId="4A0CFC58" w:rsidR="003D26BB" w:rsidRDefault="00F058BC" w:rsidP="00C1434E">
            <w:pPr>
              <w:pStyle w:val="TableRowCentered"/>
              <w:jc w:val="left"/>
              <w:rPr>
                <w:sz w:val="22"/>
              </w:rPr>
            </w:pPr>
            <w:proofErr w:type="gramStart"/>
            <w:r>
              <w:rPr>
                <w:sz w:val="22"/>
              </w:rPr>
              <w:t>H,I</w:t>
            </w:r>
            <w:proofErr w:type="gramEnd"/>
            <w:r>
              <w:rPr>
                <w:sz w:val="22"/>
              </w:rPr>
              <w:t>,J</w:t>
            </w:r>
          </w:p>
        </w:tc>
      </w:tr>
    </w:tbl>
    <w:p w14:paraId="1D52D1F0" w14:textId="77777777" w:rsidR="003D26BB" w:rsidRPr="00AA355B" w:rsidRDefault="003D26BB" w:rsidP="003D26BB">
      <w:pPr>
        <w:pStyle w:val="Heading3"/>
      </w:pPr>
      <w:r>
        <w:t>Wider strategies (for example, related to attendance, behaviour, wellbeing)</w:t>
      </w:r>
    </w:p>
    <w:p w14:paraId="0D4C9AE3" w14:textId="77777777" w:rsidR="003D26BB" w:rsidRDefault="003D26BB" w:rsidP="003D26BB">
      <w:pPr>
        <w:spacing w:before="240" w:after="120"/>
      </w:pPr>
      <w:r>
        <w:t xml:space="preserve">Budgeted cost: £ </w:t>
      </w:r>
      <w:r>
        <w:rPr>
          <w:i/>
          <w:iCs/>
        </w:rPr>
        <w:t>100 per day per pupil plus taxi</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D26BB" w14:paraId="2425B35B"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EDEC0DE" w14:textId="77777777" w:rsidR="003D26BB" w:rsidRDefault="003D26BB" w:rsidP="00C1434E">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299ECA6" w14:textId="77777777" w:rsidR="003D26BB" w:rsidRDefault="003D26BB" w:rsidP="00C1434E">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187AA3" w14:textId="77777777" w:rsidR="003D26BB" w:rsidRDefault="003D26BB" w:rsidP="00C1434E">
            <w:pPr>
              <w:pStyle w:val="TableHeader"/>
              <w:jc w:val="left"/>
            </w:pPr>
            <w:r>
              <w:t>Challenge letter(s) addressed</w:t>
            </w:r>
          </w:p>
        </w:tc>
      </w:tr>
      <w:tr w:rsidR="003D26BB" w14:paraId="578C59DD"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E7283" w14:textId="77777777" w:rsidR="003D26BB" w:rsidRDefault="003D26BB" w:rsidP="00C1434E">
            <w:pPr>
              <w:pStyle w:val="TableRow"/>
            </w:pPr>
            <w:r>
              <w:t>Alternative provision package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FE3B" w14:textId="77777777" w:rsidR="003D26BB" w:rsidRDefault="003D26BB" w:rsidP="00C1434E">
            <w:pPr>
              <w:pStyle w:val="TableRowCentered"/>
              <w:jc w:val="left"/>
              <w:rPr>
                <w:sz w:val="22"/>
              </w:rPr>
            </w:pPr>
            <w:r>
              <w:rPr>
                <w:sz w:val="22"/>
              </w:rPr>
              <w:t>Reduce likelihood of NEET/Perm Ex</w:t>
            </w:r>
          </w:p>
          <w:p w14:paraId="1B34F3D4" w14:textId="77777777" w:rsidR="003D26BB" w:rsidRDefault="003D26BB" w:rsidP="00C1434E">
            <w:pPr>
              <w:pStyle w:val="TableRowCentered"/>
              <w:jc w:val="left"/>
              <w:rPr>
                <w:sz w:val="22"/>
              </w:rPr>
            </w:pPr>
            <w:r>
              <w:rPr>
                <w:sz w:val="22"/>
              </w:rPr>
              <w:t>Improve attendance for targeted pupils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4E73" w14:textId="68C36DE3" w:rsidR="009F2F4D" w:rsidRDefault="009F2F4D" w:rsidP="00C1434E">
            <w:pPr>
              <w:pStyle w:val="TableRowCentered"/>
              <w:jc w:val="left"/>
              <w:rPr>
                <w:sz w:val="22"/>
              </w:rPr>
            </w:pPr>
            <w:r>
              <w:rPr>
                <w:sz w:val="22"/>
              </w:rPr>
              <w:t>1, 3, 4, 5</w:t>
            </w:r>
          </w:p>
          <w:p w14:paraId="597AD00D" w14:textId="085791CE" w:rsidR="003D26BB" w:rsidRDefault="00F058BC" w:rsidP="00C1434E">
            <w:pPr>
              <w:pStyle w:val="TableRowCentered"/>
              <w:jc w:val="left"/>
              <w:rPr>
                <w:sz w:val="22"/>
              </w:rPr>
            </w:pPr>
            <w:r>
              <w:rPr>
                <w:sz w:val="22"/>
              </w:rPr>
              <w:t>D</w:t>
            </w:r>
          </w:p>
        </w:tc>
      </w:tr>
      <w:tr w:rsidR="003D26BB" w14:paraId="7E8B86F9"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056A4" w14:textId="77777777" w:rsidR="003D26BB" w:rsidRPr="00825DCF" w:rsidRDefault="003D26BB" w:rsidP="00C1434E">
            <w:pPr>
              <w:pStyle w:val="TableRow"/>
              <w:rPr>
                <w:iCs/>
                <w:sz w:val="22"/>
              </w:rPr>
            </w:pPr>
            <w:r w:rsidRPr="00825DCF">
              <w:rPr>
                <w:iCs/>
                <w:sz w:val="22"/>
              </w:rPr>
              <w:lastRenderedPageBreak/>
              <w:t>Transport costs (local transport/ community skills/independent living skills)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A5E0" w14:textId="77777777" w:rsidR="003D26BB" w:rsidRDefault="003D26BB" w:rsidP="00C1434E">
            <w:pPr>
              <w:pStyle w:val="TableRowCentered"/>
              <w:jc w:val="left"/>
              <w:rPr>
                <w:sz w:val="22"/>
              </w:rPr>
            </w:pPr>
            <w:r>
              <w:rPr>
                <w:sz w:val="22"/>
              </w:rPr>
              <w:t xml:space="preserve">More young people independently travelling to school, reducing social isolation.  Creating opportunities for employment and access to post 16 provision.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9AB7A" w14:textId="2852A138" w:rsidR="009F2F4D" w:rsidRDefault="009F2F4D" w:rsidP="00C1434E">
            <w:pPr>
              <w:pStyle w:val="TableRowCentered"/>
              <w:jc w:val="left"/>
              <w:rPr>
                <w:sz w:val="22"/>
              </w:rPr>
            </w:pPr>
            <w:r>
              <w:rPr>
                <w:sz w:val="22"/>
              </w:rPr>
              <w:t>1, 2, 3, 4, 5</w:t>
            </w:r>
          </w:p>
          <w:p w14:paraId="4830431D" w14:textId="2C5B9401" w:rsidR="003D26BB" w:rsidRDefault="00F058BC" w:rsidP="00C1434E">
            <w:pPr>
              <w:pStyle w:val="TableRowCentered"/>
              <w:jc w:val="left"/>
              <w:rPr>
                <w:sz w:val="22"/>
              </w:rPr>
            </w:pPr>
            <w:proofErr w:type="gramStart"/>
            <w:r>
              <w:rPr>
                <w:sz w:val="22"/>
              </w:rPr>
              <w:t>B,C</w:t>
            </w:r>
            <w:proofErr w:type="gramEnd"/>
          </w:p>
        </w:tc>
      </w:tr>
    </w:tbl>
    <w:p w14:paraId="49C5FDAF" w14:textId="77777777" w:rsidR="003D26BB" w:rsidRPr="009A7655" w:rsidRDefault="003D26BB" w:rsidP="003D26BB">
      <w:pPr>
        <w:pStyle w:val="Heading1"/>
        <w:rPr>
          <w:rFonts w:asciiTheme="minorHAnsi" w:hAnsiTheme="minorHAnsi" w:cstheme="minorHAnsi"/>
        </w:rPr>
      </w:pPr>
      <w:bookmarkStart w:id="5" w:name="_Hlk179792203"/>
      <w:r w:rsidRPr="002F2690">
        <w:rPr>
          <w:rFonts w:asciiTheme="minorHAnsi" w:hAnsiTheme="minorHAnsi" w:cstheme="minorHAnsi"/>
        </w:rPr>
        <w:lastRenderedPageBreak/>
        <w:t>Pupil premium strategy statement</w:t>
      </w:r>
      <w:r>
        <w:rPr>
          <w:rFonts w:asciiTheme="minorHAnsi" w:hAnsiTheme="minorHAnsi" w:cstheme="minorHAnsi"/>
        </w:rPr>
        <w:t xml:space="preserve"> 2023-24</w:t>
      </w:r>
    </w:p>
    <w:p w14:paraId="4BA20CE6" w14:textId="77777777" w:rsidR="003D26BB" w:rsidRDefault="003D26BB" w:rsidP="003D26BB">
      <w:pPr>
        <w:rPr>
          <w:b/>
        </w:rPr>
      </w:pPr>
      <w:r>
        <w:t xml:space="preserve">This statement details our school’s use of pupil premium (and recovery premium) funding to help improve the attainment of our disadvantaged pupils. </w:t>
      </w:r>
    </w:p>
    <w:p w14:paraId="22D5A3BB" w14:textId="77777777" w:rsidR="003D26BB" w:rsidRDefault="003D26BB" w:rsidP="003D26BB">
      <w:pPr>
        <w:rPr>
          <w:b/>
        </w:rPr>
      </w:pPr>
      <w:r>
        <w:t>It outlines our pupil premium strategy, how we intend to spend the funding in this academic year and the outcomes for disadvantaged pupils last academic year.</w:t>
      </w:r>
    </w:p>
    <w:p w14:paraId="78F6FE0B" w14:textId="77777777" w:rsidR="003D26BB" w:rsidRDefault="003D26BB" w:rsidP="003D26BB">
      <w:pPr>
        <w:pStyle w:val="Heading2"/>
      </w:pPr>
      <w:r>
        <w:t>School overview</w:t>
      </w:r>
    </w:p>
    <w:tbl>
      <w:tblPr>
        <w:tblW w:w="5000" w:type="pct"/>
        <w:tblCellMar>
          <w:left w:w="10" w:type="dxa"/>
          <w:right w:w="10" w:type="dxa"/>
        </w:tblCellMar>
        <w:tblLook w:val="04A0" w:firstRow="1" w:lastRow="0" w:firstColumn="1" w:lastColumn="0" w:noHBand="0" w:noVBand="1"/>
      </w:tblPr>
      <w:tblGrid>
        <w:gridCol w:w="6517"/>
        <w:gridCol w:w="2969"/>
      </w:tblGrid>
      <w:tr w:rsidR="003D26BB" w14:paraId="099DFA8F"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67CE648" w14:textId="77777777" w:rsidR="003D26BB" w:rsidRDefault="003D26BB" w:rsidP="00C1434E">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09B1C6A" w14:textId="77777777" w:rsidR="003D26BB" w:rsidRDefault="003D26BB" w:rsidP="00C1434E">
            <w:pPr>
              <w:pStyle w:val="TableHeader"/>
              <w:jc w:val="left"/>
            </w:pPr>
            <w:r>
              <w:t>Data</w:t>
            </w:r>
          </w:p>
        </w:tc>
      </w:tr>
      <w:tr w:rsidR="003D26BB" w14:paraId="0F204265"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1F0BB" w14:textId="77777777" w:rsidR="003D26BB" w:rsidRDefault="003D26BB" w:rsidP="00C1434E">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CF2ED" w14:textId="77777777" w:rsidR="003D26BB" w:rsidRDefault="003D26BB" w:rsidP="00C1434E">
            <w:pPr>
              <w:pStyle w:val="TableRow"/>
            </w:pPr>
            <w:r>
              <w:t>131</w:t>
            </w:r>
          </w:p>
        </w:tc>
      </w:tr>
      <w:tr w:rsidR="003D26BB" w14:paraId="70C2F448"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FDD6D" w14:textId="77777777" w:rsidR="003D26BB" w:rsidRDefault="003D26BB" w:rsidP="00C1434E">
            <w:pPr>
              <w:pStyle w:val="TableRow"/>
            </w:pPr>
            <w:r>
              <w:t>Proportion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E9C68" w14:textId="77777777" w:rsidR="003D26BB" w:rsidRDefault="003D26BB" w:rsidP="00C1434E">
            <w:pPr>
              <w:pStyle w:val="TableRow"/>
            </w:pPr>
            <w:r>
              <w:t>64 pupils</w:t>
            </w:r>
          </w:p>
        </w:tc>
      </w:tr>
      <w:tr w:rsidR="003D26BB" w14:paraId="6C206320"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5855" w14:textId="77777777" w:rsidR="003D26BB" w:rsidRDefault="003D26BB" w:rsidP="00C1434E">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37730" w14:textId="77777777" w:rsidR="003D26BB" w:rsidRDefault="003D26BB" w:rsidP="00C1434E">
            <w:pPr>
              <w:pStyle w:val="TableRow"/>
            </w:pPr>
            <w:r>
              <w:t>October 2023</w:t>
            </w:r>
          </w:p>
        </w:tc>
      </w:tr>
      <w:tr w:rsidR="003D26BB" w14:paraId="0CB9F740"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7A8C1" w14:textId="77777777" w:rsidR="003D26BB" w:rsidRDefault="003D26BB" w:rsidP="00C1434E">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BDC5" w14:textId="77777777" w:rsidR="003D26BB" w:rsidRDefault="003D26BB" w:rsidP="00C1434E">
            <w:pPr>
              <w:pStyle w:val="TableRow"/>
            </w:pPr>
            <w:r>
              <w:t>Termly</w:t>
            </w:r>
          </w:p>
        </w:tc>
      </w:tr>
      <w:tr w:rsidR="003D26BB" w14:paraId="46D4E733"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F0D11" w14:textId="77777777" w:rsidR="003D26BB" w:rsidRDefault="003D26BB" w:rsidP="00C1434E">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53591" w14:textId="77777777" w:rsidR="003D26BB" w:rsidRDefault="003D26BB" w:rsidP="00C1434E">
            <w:pPr>
              <w:pStyle w:val="TableRow"/>
            </w:pPr>
            <w:r>
              <w:t>Anita Bell</w:t>
            </w:r>
          </w:p>
        </w:tc>
      </w:tr>
      <w:tr w:rsidR="003D26BB" w14:paraId="354A771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65C1A" w14:textId="77777777" w:rsidR="003D26BB" w:rsidRPr="007C1394" w:rsidRDefault="003D26BB" w:rsidP="00C1434E">
            <w:pPr>
              <w:pStyle w:val="NormalWeb"/>
              <w:rPr>
                <w:rFonts w:ascii="Arial" w:hAnsi="Arial" w:cs="Arial"/>
                <w:color w:val="000000"/>
              </w:rPr>
            </w:pPr>
            <w:r w:rsidRPr="006A2690">
              <w:rPr>
                <w:rFonts w:ascii="Arial" w:hAnsi="Arial" w:cs="Arial"/>
                <w:color w:val="000000"/>
              </w:rPr>
              <w:t>Academic year/years that our current pupil premium strategy plan covers (</w:t>
            </w:r>
            <w:proofErr w:type="gramStart"/>
            <w:r w:rsidRPr="006A2690">
              <w:rPr>
                <w:rFonts w:ascii="Arial" w:hAnsi="Arial" w:cs="Arial"/>
                <w:color w:val="000000"/>
              </w:rPr>
              <w:t>3 year</w:t>
            </w:r>
            <w:proofErr w:type="gramEnd"/>
            <w:r w:rsidRPr="006A2690">
              <w:rPr>
                <w:rFonts w:ascii="Arial" w:hAnsi="Arial" w:cs="Arial"/>
                <w:color w:val="000000"/>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843B7" w14:textId="77777777" w:rsidR="003D26BB" w:rsidRDefault="003D26BB" w:rsidP="00C1434E">
            <w:pPr>
              <w:pStyle w:val="TableRow"/>
            </w:pPr>
            <w:r>
              <w:t>Year 3 in cycle</w:t>
            </w:r>
          </w:p>
        </w:tc>
      </w:tr>
      <w:tr w:rsidR="003D26BB" w14:paraId="1C1896C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8266C" w14:textId="77777777" w:rsidR="003D26BB" w:rsidRDefault="003D26BB" w:rsidP="00C1434E">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A806" w14:textId="77777777" w:rsidR="003D26BB" w:rsidRDefault="003D26BB" w:rsidP="00C1434E">
            <w:pPr>
              <w:pStyle w:val="TableRow"/>
            </w:pPr>
            <w:r>
              <w:t>Lucy Cameron</w:t>
            </w:r>
          </w:p>
        </w:tc>
      </w:tr>
      <w:tr w:rsidR="003D26BB" w14:paraId="6032367B" w14:textId="77777777" w:rsidTr="00C1434E">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DAE74" w14:textId="77777777" w:rsidR="003D26BB" w:rsidRDefault="003D26BB" w:rsidP="00C1434E">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87A3" w14:textId="77777777" w:rsidR="003D26BB" w:rsidRDefault="003D26BB" w:rsidP="00C1434E">
            <w:pPr>
              <w:pStyle w:val="TableRow"/>
            </w:pPr>
            <w:r>
              <w:t>Sharon Redhead</w:t>
            </w:r>
          </w:p>
        </w:tc>
      </w:tr>
    </w:tbl>
    <w:p w14:paraId="0160E45B" w14:textId="77777777" w:rsidR="003D26BB" w:rsidRPr="005464A1" w:rsidRDefault="003D26BB" w:rsidP="003D26BB">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3D26BB" w14:paraId="38685E63"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7D252F1A" w14:textId="77777777" w:rsidR="003D26BB" w:rsidRDefault="003D26BB" w:rsidP="00C1434E">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168CF38E" w14:textId="77777777" w:rsidR="003D26BB" w:rsidRDefault="003D26BB" w:rsidP="00C1434E">
            <w:pPr>
              <w:pStyle w:val="TableRow"/>
            </w:pPr>
            <w:r>
              <w:rPr>
                <w:b/>
              </w:rPr>
              <w:t>Amount</w:t>
            </w:r>
          </w:p>
        </w:tc>
      </w:tr>
      <w:tr w:rsidR="003D26BB" w14:paraId="75B1728E" w14:textId="77777777" w:rsidTr="00C1434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F9C09A" w14:textId="77777777" w:rsidR="003D26BB" w:rsidRDefault="003D26BB" w:rsidP="00C1434E">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E961C" w14:textId="77777777" w:rsidR="003D26BB" w:rsidRDefault="003D26BB" w:rsidP="00C1434E">
            <w:pPr>
              <w:pStyle w:val="TableRow"/>
            </w:pPr>
            <w:r>
              <w:t>£70765</w:t>
            </w:r>
          </w:p>
        </w:tc>
      </w:tr>
    </w:tbl>
    <w:p w14:paraId="3384AF3E" w14:textId="77777777" w:rsidR="003D26BB" w:rsidRDefault="003D26BB" w:rsidP="003D26BB">
      <w:pPr>
        <w:pStyle w:val="Heading1"/>
      </w:pPr>
      <w:bookmarkStart w:id="6" w:name="_Hlk179792288"/>
      <w:bookmarkEnd w:id="5"/>
      <w:r>
        <w:lastRenderedPageBreak/>
        <w:t>Part A: Pupil premium strategy plan</w:t>
      </w:r>
    </w:p>
    <w:p w14:paraId="0443A888" w14:textId="77777777" w:rsidR="003D26BB" w:rsidRDefault="003D26BB" w:rsidP="003D26BB">
      <w:pPr>
        <w:pStyle w:val="Heading2"/>
      </w:pPr>
      <w:r>
        <w:t>Statement of intent</w:t>
      </w:r>
    </w:p>
    <w:tbl>
      <w:tblPr>
        <w:tblW w:w="9486" w:type="dxa"/>
        <w:tblCellMar>
          <w:left w:w="10" w:type="dxa"/>
          <w:right w:w="10" w:type="dxa"/>
        </w:tblCellMar>
        <w:tblLook w:val="04A0" w:firstRow="1" w:lastRow="0" w:firstColumn="1" w:lastColumn="0" w:noHBand="0" w:noVBand="1"/>
      </w:tblPr>
      <w:tblGrid>
        <w:gridCol w:w="9486"/>
      </w:tblGrid>
      <w:tr w:rsidR="003D26BB" w14:paraId="3391482B" w14:textId="77777777" w:rsidTr="00C1434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51611" w14:textId="77777777" w:rsidR="003D26BB" w:rsidRPr="005E0B6E" w:rsidRDefault="003D26BB" w:rsidP="00C1434E">
            <w:pPr>
              <w:jc w:val="cente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024C478C" w14:textId="77777777" w:rsidR="003D26BB" w:rsidRPr="005E0B6E" w:rsidRDefault="003D26BB" w:rsidP="00C1434E">
            <w:pPr>
              <w:rPr>
                <w:rFonts w:asciiTheme="minorHAnsi" w:hAnsiTheme="minorHAnsi" w:cstheme="minorHAnsi"/>
                <w:b/>
              </w:rPr>
            </w:pPr>
            <w:r w:rsidRPr="005E0B6E">
              <w:rPr>
                <w:rFonts w:asciiTheme="minorHAnsi" w:hAnsiTheme="minorHAnsi" w:cstheme="minorHAnsi"/>
                <w:b/>
              </w:rPr>
              <w:t>Pupil Premium will:</w:t>
            </w:r>
          </w:p>
          <w:p w14:paraId="43617045"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Support mental health and wellbeing of pupils – develop emotional resilience (Thrive/Kalmer/Small Group Intervention)</w:t>
            </w:r>
          </w:p>
          <w:p w14:paraId="0C1CD991"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Support greater independence for all learners irrespective of starting point – prep for adulthood</w:t>
            </w:r>
          </w:p>
          <w:p w14:paraId="49D359A1"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Give further opportunities for learners to experience cultural capital within school and beyond (new hobbies/experience what is in the local and wider community)</w:t>
            </w:r>
          </w:p>
          <w:p w14:paraId="4C225A0B"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resources to support pupils who are difficult to engage via alternative provision and possible work placements</w:t>
            </w:r>
          </w:p>
          <w:p w14:paraId="5CE528B1"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Source appropriate CPD to give staff strategies to support learners in all aspects of their life – sensory/emotional regulation as well as academic support</w:t>
            </w:r>
          </w:p>
          <w:p w14:paraId="5E570031"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resources to support self-regulation e.g. sensory equipment</w:t>
            </w:r>
          </w:p>
          <w:p w14:paraId="4AAF353C"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Promote health via Breakfast Scheme for all</w:t>
            </w:r>
          </w:p>
          <w:p w14:paraId="3E9A2C0B"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 xml:space="preserve">Provide small group intervention </w:t>
            </w:r>
          </w:p>
          <w:p w14:paraId="3B987564"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Promote the love of Reading – additional resources/phonics (appropriate resources for secondary learners</w:t>
            </w:r>
          </w:p>
          <w:p w14:paraId="62DC5D89" w14:textId="77777777" w:rsidR="003D26BB" w:rsidRPr="0062217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Numeracy intervention - My Maths</w:t>
            </w:r>
          </w:p>
          <w:p w14:paraId="3AFD334D" w14:textId="77777777" w:rsidR="003D26BB" w:rsidRDefault="003D26BB" w:rsidP="003779C7">
            <w:pPr>
              <w:pStyle w:val="ListParagraph"/>
              <w:numPr>
                <w:ilvl w:val="0"/>
                <w:numId w:val="23"/>
              </w:numPr>
              <w:spacing w:before="120"/>
              <w:rPr>
                <w:rFonts w:asciiTheme="minorHAnsi" w:hAnsiTheme="minorHAnsi" w:cstheme="minorHAnsi"/>
              </w:rPr>
            </w:pPr>
            <w:r w:rsidRPr="0062217B">
              <w:rPr>
                <w:rFonts w:asciiTheme="minorHAnsi" w:hAnsiTheme="minorHAnsi" w:cstheme="minorHAnsi"/>
              </w:rPr>
              <w:t>Provide time to develop new curriculum (cover/CPD) – focus on Prep for Adulthood/individual EHCP outcomes</w:t>
            </w:r>
          </w:p>
          <w:p w14:paraId="1EA5E558" w14:textId="77777777" w:rsidR="003D26BB" w:rsidRPr="0062217B" w:rsidRDefault="003D26BB" w:rsidP="003779C7">
            <w:pPr>
              <w:pStyle w:val="ListParagraph"/>
              <w:numPr>
                <w:ilvl w:val="0"/>
                <w:numId w:val="23"/>
              </w:numPr>
              <w:spacing w:before="120"/>
              <w:rPr>
                <w:rFonts w:asciiTheme="minorHAnsi" w:hAnsiTheme="minorHAnsi" w:cstheme="minorHAnsi"/>
              </w:rPr>
            </w:pPr>
            <w:r>
              <w:rPr>
                <w:rFonts w:asciiTheme="minorHAnsi" w:hAnsiTheme="minorHAnsi" w:cstheme="minorHAnsi"/>
              </w:rPr>
              <w:t>Support extracurricular activities and the arts</w:t>
            </w:r>
          </w:p>
          <w:p w14:paraId="5D5C28AC" w14:textId="77777777" w:rsidR="003D26BB" w:rsidRPr="006A2690" w:rsidRDefault="003D26BB" w:rsidP="00C1434E">
            <w:pPr>
              <w:spacing w:before="120"/>
              <w:rPr>
                <w:i/>
                <w:iCs/>
              </w:rPr>
            </w:pPr>
          </w:p>
        </w:tc>
      </w:tr>
    </w:tbl>
    <w:p w14:paraId="678A72DC" w14:textId="77777777" w:rsidR="003D26BB" w:rsidRDefault="003D26BB" w:rsidP="003D26BB">
      <w:pPr>
        <w:pStyle w:val="Heading2"/>
        <w:spacing w:before="600"/>
      </w:pPr>
      <w:bookmarkStart w:id="7" w:name="_Hlk179792814"/>
      <w:bookmarkEnd w:id="6"/>
      <w:r>
        <w:t>Challenges</w:t>
      </w:r>
    </w:p>
    <w:p w14:paraId="45654893" w14:textId="77777777" w:rsidR="003D26BB" w:rsidRPr="005E0B6E" w:rsidRDefault="003D26BB" w:rsidP="003D26BB">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3D26BB" w:rsidRPr="005E0B6E" w14:paraId="618A5114" w14:textId="77777777" w:rsidTr="00C1434E">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99E0365"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F52B49"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3D26BB" w:rsidRPr="005E0B6E" w14:paraId="5A6FA8B3"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6A0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02D8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p>
        </w:tc>
      </w:tr>
      <w:tr w:rsidR="003D26BB" w:rsidRPr="005E0B6E" w14:paraId="23079CA4"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7C342"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617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school transport. </w:t>
            </w:r>
            <w:r>
              <w:rPr>
                <w:rFonts w:asciiTheme="minorHAnsi" w:hAnsiTheme="minorHAnsi" w:cstheme="minorHAnsi"/>
                <w:szCs w:val="24"/>
              </w:rPr>
              <w:t>Opportunities needed in school time.</w:t>
            </w:r>
          </w:p>
          <w:p w14:paraId="6E7AE02F" w14:textId="77777777" w:rsidR="003D26BB" w:rsidRDefault="003D26BB" w:rsidP="00C1434E">
            <w:pPr>
              <w:pStyle w:val="TableRowCentered"/>
              <w:jc w:val="left"/>
              <w:rPr>
                <w:rFonts w:asciiTheme="minorHAnsi" w:hAnsiTheme="minorHAnsi" w:cstheme="minorHAnsi"/>
                <w:szCs w:val="24"/>
              </w:rPr>
            </w:pPr>
          </w:p>
          <w:p w14:paraId="7AF75ADD"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Limited access to holiday clubs for pupils with SEND</w:t>
            </w:r>
          </w:p>
          <w:p w14:paraId="7E65D0C9"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Financial implications on parents/carers</w:t>
            </w:r>
          </w:p>
        </w:tc>
      </w:tr>
      <w:tr w:rsidR="003D26BB" w:rsidRPr="005E0B6E" w14:paraId="443BB7AB"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10F8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809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Covid 19 – interruption to education and the emotion trauma attached to this.</w:t>
            </w:r>
          </w:p>
          <w:p w14:paraId="5A8BE777"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Emotional resilience</w:t>
            </w:r>
          </w:p>
        </w:tc>
      </w:tr>
      <w:tr w:rsidR="003D26BB" w:rsidRPr="005E0B6E" w14:paraId="274B0E0C"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1E321"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331D1"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3D26BB" w:rsidRPr="005E0B6E" w14:paraId="0F323104"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6A42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40BB6"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 hindering all aspects of life</w:t>
            </w:r>
          </w:p>
        </w:tc>
      </w:tr>
      <w:tr w:rsidR="003D26BB" w:rsidRPr="005E0B6E" w14:paraId="413EE7B8"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F2F8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E6BE2" w14:textId="77777777" w:rsidR="003D26BB"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 (cultural capital) what is available in local and wider communities due to SEND/social isolation</w:t>
            </w:r>
          </w:p>
          <w:p w14:paraId="651DBF40" w14:textId="77777777" w:rsidR="003D26BB" w:rsidRPr="005E0B6E" w:rsidRDefault="003D26BB" w:rsidP="00C1434E">
            <w:pPr>
              <w:pStyle w:val="TableRowCentered"/>
              <w:jc w:val="left"/>
              <w:rPr>
                <w:rFonts w:asciiTheme="minorHAnsi" w:hAnsiTheme="minorHAnsi" w:cstheme="minorHAnsi"/>
                <w:iCs/>
                <w:szCs w:val="24"/>
              </w:rPr>
            </w:pPr>
            <w:r>
              <w:rPr>
                <w:rFonts w:asciiTheme="minorHAnsi" w:hAnsiTheme="minorHAnsi" w:cstheme="minorHAnsi"/>
                <w:szCs w:val="24"/>
              </w:rPr>
              <w:t>Financial implications on parents/carers</w:t>
            </w:r>
          </w:p>
        </w:tc>
      </w:tr>
    </w:tbl>
    <w:p w14:paraId="254C6625" w14:textId="77777777" w:rsidR="003D26BB" w:rsidRDefault="003D26BB" w:rsidP="003D26BB">
      <w:pPr>
        <w:pStyle w:val="Heading2"/>
        <w:spacing w:before="600"/>
      </w:pPr>
      <w:bookmarkStart w:id="8" w:name="_Hlk179793200"/>
      <w:bookmarkEnd w:id="7"/>
      <w:r>
        <w:t xml:space="preserve">Intended outcomes </w:t>
      </w:r>
    </w:p>
    <w:p w14:paraId="7EF76D48" w14:textId="77777777" w:rsidR="003D26BB" w:rsidRDefault="003D26BB" w:rsidP="003D26BB">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678" w:type="pct"/>
        <w:tblInd w:w="-714" w:type="dxa"/>
        <w:tblLayout w:type="fixed"/>
        <w:tblCellMar>
          <w:left w:w="10" w:type="dxa"/>
          <w:right w:w="10" w:type="dxa"/>
        </w:tblCellMar>
        <w:tblLook w:val="04A0" w:firstRow="1" w:lastRow="0" w:firstColumn="1" w:lastColumn="0" w:noHBand="0" w:noVBand="1"/>
      </w:tblPr>
      <w:tblGrid>
        <w:gridCol w:w="1985"/>
        <w:gridCol w:w="2409"/>
        <w:gridCol w:w="2126"/>
        <w:gridCol w:w="2126"/>
        <w:gridCol w:w="2126"/>
      </w:tblGrid>
      <w:tr w:rsidR="003D26BB" w:rsidRPr="005E0B6E" w14:paraId="7E277CAC" w14:textId="77777777" w:rsidTr="00C1434E">
        <w:tc>
          <w:tcPr>
            <w:tcW w:w="19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5286D2C"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Intended outcome</w:t>
            </w:r>
          </w:p>
        </w:tc>
        <w:tc>
          <w:tcPr>
            <w:tcW w:w="24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F1214E"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Success criteria</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7F976B99"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Autumn</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6F07CA9C"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 xml:space="preserve">Spring </w:t>
            </w:r>
          </w:p>
        </w:tc>
        <w:tc>
          <w:tcPr>
            <w:tcW w:w="2126" w:type="dxa"/>
            <w:tcBorders>
              <w:top w:val="single" w:sz="4" w:space="0" w:color="000000"/>
              <w:left w:val="single" w:sz="4" w:space="0" w:color="000000"/>
              <w:bottom w:val="single" w:sz="4" w:space="0" w:color="000000"/>
              <w:right w:val="single" w:sz="4" w:space="0" w:color="000000"/>
            </w:tcBorders>
            <w:shd w:val="clear" w:color="auto" w:fill="D8E2E9"/>
          </w:tcPr>
          <w:p w14:paraId="18F4B098"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Summer</w:t>
            </w:r>
          </w:p>
        </w:tc>
      </w:tr>
      <w:tr w:rsidR="003D26BB" w:rsidRPr="005E0B6E" w14:paraId="52D2DB7F"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E14C" w14:textId="77777777" w:rsidR="003D26BB" w:rsidRDefault="003D26BB" w:rsidP="00C1434E">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735E028A"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iCs/>
              </w:rPr>
              <w:t xml:space="preserve">resilience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4517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6D06C48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37AD8D90"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wellbeing which they can use now </w:t>
            </w:r>
            <w:proofErr w:type="gramStart"/>
            <w:r w:rsidRPr="005E0B6E">
              <w:rPr>
                <w:rFonts w:asciiTheme="minorHAnsi" w:hAnsiTheme="minorHAnsi" w:cstheme="minorHAnsi"/>
                <w:szCs w:val="24"/>
              </w:rPr>
              <w:t>and in the future</w:t>
            </w:r>
            <w:proofErr w:type="gramEnd"/>
          </w:p>
        </w:tc>
        <w:tc>
          <w:tcPr>
            <w:tcW w:w="2126" w:type="dxa"/>
            <w:tcBorders>
              <w:top w:val="single" w:sz="4" w:space="0" w:color="000000"/>
              <w:left w:val="single" w:sz="4" w:space="0" w:color="000000"/>
              <w:bottom w:val="single" w:sz="4" w:space="0" w:color="000000"/>
              <w:right w:val="single" w:sz="4" w:space="0" w:color="000000"/>
            </w:tcBorders>
          </w:tcPr>
          <w:p w14:paraId="181C9B2A"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Individual successes – via close monitoring &amp; then bespoke intervention</w:t>
            </w:r>
          </w:p>
          <w:p w14:paraId="1C796989" w14:textId="77777777" w:rsidR="003D26BB" w:rsidRPr="005E0B6E" w:rsidRDefault="003D26BB"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78D266FC"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Bereavement Course (x2 colleagues)</w:t>
            </w:r>
          </w:p>
        </w:tc>
        <w:tc>
          <w:tcPr>
            <w:tcW w:w="2126" w:type="dxa"/>
            <w:tcBorders>
              <w:top w:val="single" w:sz="4" w:space="0" w:color="000000"/>
              <w:left w:val="single" w:sz="4" w:space="0" w:color="000000"/>
              <w:bottom w:val="single" w:sz="4" w:space="0" w:color="000000"/>
              <w:right w:val="single" w:sz="4" w:space="0" w:color="000000"/>
            </w:tcBorders>
          </w:tcPr>
          <w:p w14:paraId="3AC5D6EB" w14:textId="77777777" w:rsidR="003D26BB" w:rsidRPr="005E0B6E" w:rsidRDefault="003D26BB" w:rsidP="00C1434E">
            <w:pPr>
              <w:pStyle w:val="TableRowCentered"/>
              <w:jc w:val="left"/>
              <w:rPr>
                <w:rFonts w:asciiTheme="minorHAnsi" w:hAnsiTheme="minorHAnsi" w:cstheme="minorHAnsi"/>
                <w:szCs w:val="24"/>
              </w:rPr>
            </w:pPr>
          </w:p>
        </w:tc>
      </w:tr>
      <w:tr w:rsidR="003D26BB" w:rsidRPr="005E0B6E" w14:paraId="7CD291D6"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871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Independence skills - </w:t>
            </w:r>
            <w:proofErr w:type="spellStart"/>
            <w:r w:rsidRPr="005E0B6E">
              <w:rPr>
                <w:rFonts w:asciiTheme="minorHAnsi" w:hAnsiTheme="minorHAnsi" w:cstheme="minorHAnsi"/>
              </w:rPr>
              <w:t>inc</w:t>
            </w:r>
            <w:proofErr w:type="spellEnd"/>
            <w:r w:rsidRPr="005E0B6E">
              <w:rPr>
                <w:rFonts w:asciiTheme="minorHAnsi" w:hAnsiTheme="minorHAnsi" w:cstheme="minorHAnsi"/>
              </w:rPr>
              <w:t xml:space="preserve"> independent travel</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9F25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1492D8F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609B0C2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Pupils able to do more for themselves/less support (progression over time)</w:t>
            </w:r>
          </w:p>
          <w:p w14:paraId="372EB88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166A8E0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10D87599"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Independently travel (where appropriate &amp; safe)</w:t>
            </w:r>
          </w:p>
        </w:tc>
        <w:tc>
          <w:tcPr>
            <w:tcW w:w="2126" w:type="dxa"/>
            <w:tcBorders>
              <w:top w:val="single" w:sz="4" w:space="0" w:color="000000"/>
              <w:left w:val="single" w:sz="4" w:space="0" w:color="000000"/>
              <w:bottom w:val="single" w:sz="4" w:space="0" w:color="000000"/>
              <w:right w:val="single" w:sz="4" w:space="0" w:color="000000"/>
            </w:tcBorders>
          </w:tcPr>
          <w:p w14:paraId="5B241F2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 xml:space="preserve">All groups now accessing the local community.  Bus strike did have an impact as had travel </w:t>
            </w:r>
            <w:r>
              <w:rPr>
                <w:rFonts w:asciiTheme="minorHAnsi" w:hAnsiTheme="minorHAnsi" w:cstheme="minorHAnsi"/>
                <w:szCs w:val="24"/>
              </w:rPr>
              <w:lastRenderedPageBreak/>
              <w:t>restrictions.  Bus fares/transport (costly)</w:t>
            </w:r>
          </w:p>
          <w:p w14:paraId="13CB502B" w14:textId="77777777" w:rsidR="003D26BB" w:rsidRDefault="003D26BB" w:rsidP="00C1434E">
            <w:pPr>
              <w:pStyle w:val="TableRowCentered"/>
              <w:jc w:val="left"/>
              <w:rPr>
                <w:rFonts w:asciiTheme="minorHAnsi" w:hAnsiTheme="minorHAnsi" w:cstheme="minorHAnsi"/>
                <w:szCs w:val="24"/>
              </w:rPr>
            </w:pPr>
          </w:p>
          <w:p w14:paraId="79CF3BE9"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Careers and work experience opportunities in school – librarian</w:t>
            </w:r>
          </w:p>
          <w:p w14:paraId="1E3A65FD" w14:textId="77777777" w:rsidR="003D26BB" w:rsidRDefault="003D26BB" w:rsidP="00C1434E">
            <w:pPr>
              <w:pStyle w:val="TableRowCentered"/>
              <w:jc w:val="left"/>
              <w:rPr>
                <w:rFonts w:asciiTheme="minorHAnsi" w:hAnsiTheme="minorHAnsi" w:cstheme="minorHAnsi"/>
                <w:szCs w:val="24"/>
              </w:rPr>
            </w:pPr>
          </w:p>
          <w:p w14:paraId="416756A1"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Increased amount of </w:t>
            </w:r>
            <w:proofErr w:type="spellStart"/>
            <w:proofErr w:type="gramStart"/>
            <w:r>
              <w:rPr>
                <w:rFonts w:asciiTheme="minorHAnsi" w:hAnsiTheme="minorHAnsi" w:cstheme="minorHAnsi"/>
                <w:szCs w:val="24"/>
              </w:rPr>
              <w:t>ind.travellers</w:t>
            </w:r>
            <w:proofErr w:type="spellEnd"/>
            <w:proofErr w:type="gramEnd"/>
            <w:r>
              <w:rPr>
                <w:rFonts w:asciiTheme="minorHAnsi" w:hAnsiTheme="minorHAnsi" w:cstheme="minorHAnsi"/>
                <w:szCs w:val="24"/>
              </w:rPr>
              <w:t xml:space="preserve"> to school</w:t>
            </w:r>
          </w:p>
        </w:tc>
        <w:tc>
          <w:tcPr>
            <w:tcW w:w="2126" w:type="dxa"/>
            <w:tcBorders>
              <w:top w:val="single" w:sz="4" w:space="0" w:color="000000"/>
              <w:left w:val="single" w:sz="4" w:space="0" w:color="000000"/>
              <w:bottom w:val="single" w:sz="4" w:space="0" w:color="000000"/>
              <w:right w:val="single" w:sz="4" w:space="0" w:color="000000"/>
            </w:tcBorders>
          </w:tcPr>
          <w:p w14:paraId="34732F69" w14:textId="77777777" w:rsidR="003D26BB" w:rsidRPr="005E0B6E" w:rsidRDefault="003D26BB" w:rsidP="00C1434E">
            <w:pPr>
              <w:pStyle w:val="TableRowCentered"/>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41EEAF94" w14:textId="77777777" w:rsidR="003D26BB" w:rsidRPr="005E0B6E" w:rsidRDefault="003D26BB" w:rsidP="00C1434E">
            <w:pPr>
              <w:pStyle w:val="TableRowCentered"/>
              <w:jc w:val="left"/>
              <w:rPr>
                <w:rFonts w:asciiTheme="minorHAnsi" w:hAnsiTheme="minorHAnsi" w:cstheme="minorHAnsi"/>
                <w:szCs w:val="24"/>
              </w:rPr>
            </w:pPr>
          </w:p>
        </w:tc>
      </w:tr>
      <w:tr w:rsidR="003D26BB" w:rsidRPr="005E0B6E" w14:paraId="57D2C72D"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1AD1D"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r>
              <w:rPr>
                <w:rFonts w:asciiTheme="minorHAnsi" w:hAnsiTheme="minorHAnsi" w:cstheme="minorHAnsi"/>
              </w:rPr>
              <w:t>(in school/out of school hours)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AFA7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engagement/improvement in self esteem</w:t>
            </w:r>
          </w:p>
          <w:p w14:paraId="7EF690C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541CDFF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72C8A6B9"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16B0F68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mental health. </w:t>
            </w:r>
          </w:p>
          <w:p w14:paraId="1DEF5611"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Access to sport</w:t>
            </w:r>
          </w:p>
          <w:p w14:paraId="01C591A9"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t>and in the future</w:t>
            </w:r>
            <w:proofErr w:type="gramEnd"/>
          </w:p>
          <w:p w14:paraId="1371BED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Create new experience and </w:t>
            </w:r>
            <w:proofErr w:type="gramStart"/>
            <w:r>
              <w:rPr>
                <w:rFonts w:asciiTheme="minorHAnsi" w:hAnsiTheme="minorHAnsi" w:cstheme="minorHAnsi"/>
                <w:szCs w:val="24"/>
              </w:rPr>
              <w:t>open up</w:t>
            </w:r>
            <w:proofErr w:type="gramEnd"/>
            <w:r>
              <w:rPr>
                <w:rFonts w:asciiTheme="minorHAnsi" w:hAnsiTheme="minorHAnsi" w:cstheme="minorHAnsi"/>
                <w:szCs w:val="24"/>
              </w:rPr>
              <w:t xml:space="preserve"> doors for the future</w:t>
            </w:r>
          </w:p>
          <w:p w14:paraId="0DB1F0CF" w14:textId="77777777" w:rsidR="003D26BB" w:rsidRPr="005E0B6E" w:rsidRDefault="003D26BB" w:rsidP="00C1434E">
            <w:pPr>
              <w:pStyle w:val="TableRowCentered"/>
              <w:ind w:left="0"/>
              <w:jc w:val="left"/>
              <w:rPr>
                <w:rFonts w:asciiTheme="minorHAnsi" w:hAnsiTheme="minorHAnsi" w:cstheme="minorHAnsi"/>
                <w:szCs w:val="24"/>
              </w:rPr>
            </w:pPr>
          </w:p>
        </w:tc>
        <w:tc>
          <w:tcPr>
            <w:tcW w:w="2126" w:type="dxa"/>
            <w:tcBorders>
              <w:top w:val="single" w:sz="4" w:space="0" w:color="000000"/>
              <w:left w:val="single" w:sz="4" w:space="0" w:color="000000"/>
              <w:bottom w:val="single" w:sz="4" w:space="0" w:color="000000"/>
              <w:right w:val="single" w:sz="4" w:space="0" w:color="000000"/>
            </w:tcBorders>
          </w:tcPr>
          <w:p w14:paraId="7E6FE50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Christmas Performance funded by pupil premium.  Workshop once a week (Full day) for 6 weeks</w:t>
            </w:r>
          </w:p>
          <w:p w14:paraId="25B12CDC" w14:textId="77777777" w:rsidR="003D26BB" w:rsidRDefault="003D26BB" w:rsidP="003779C7">
            <w:pPr>
              <w:pStyle w:val="TableRowCentered"/>
              <w:numPr>
                <w:ilvl w:val="0"/>
                <w:numId w:val="23"/>
              </w:numPr>
              <w:jc w:val="left"/>
              <w:rPr>
                <w:rFonts w:asciiTheme="minorHAnsi" w:hAnsiTheme="minorHAnsi" w:cstheme="minorHAnsi"/>
                <w:szCs w:val="24"/>
              </w:rPr>
            </w:pPr>
            <w:r>
              <w:rPr>
                <w:rFonts w:asciiTheme="minorHAnsi" w:hAnsiTheme="minorHAnsi" w:cstheme="minorHAnsi"/>
                <w:szCs w:val="24"/>
              </w:rPr>
              <w:t>Singing, band</w:t>
            </w:r>
          </w:p>
          <w:p w14:paraId="1912B124" w14:textId="77777777" w:rsidR="003D26BB" w:rsidRDefault="003D26BB" w:rsidP="003779C7">
            <w:pPr>
              <w:pStyle w:val="TableRowCentered"/>
              <w:numPr>
                <w:ilvl w:val="0"/>
                <w:numId w:val="23"/>
              </w:numPr>
              <w:jc w:val="left"/>
              <w:rPr>
                <w:rFonts w:asciiTheme="minorHAnsi" w:hAnsiTheme="minorHAnsi" w:cstheme="minorHAnsi"/>
                <w:szCs w:val="24"/>
              </w:rPr>
            </w:pPr>
            <w:r>
              <w:rPr>
                <w:rFonts w:asciiTheme="minorHAnsi" w:hAnsiTheme="minorHAnsi" w:cstheme="minorHAnsi"/>
                <w:szCs w:val="24"/>
              </w:rPr>
              <w:t xml:space="preserve">Technical </w:t>
            </w:r>
          </w:p>
          <w:p w14:paraId="7D2274E9" w14:textId="77777777" w:rsidR="003D26BB" w:rsidRDefault="003D26BB" w:rsidP="00C1434E">
            <w:pPr>
              <w:pStyle w:val="TableRowCentered"/>
              <w:jc w:val="left"/>
              <w:rPr>
                <w:rFonts w:asciiTheme="minorHAnsi" w:hAnsiTheme="minorHAnsi" w:cstheme="minorHAnsi"/>
                <w:szCs w:val="24"/>
              </w:rPr>
            </w:pPr>
          </w:p>
          <w:p w14:paraId="2DEC0FBF" w14:textId="77777777" w:rsidR="003D26BB" w:rsidRDefault="003D26BB" w:rsidP="00C1434E">
            <w:pPr>
              <w:pStyle w:val="TableRowCentered"/>
              <w:jc w:val="left"/>
              <w:rPr>
                <w:rFonts w:asciiTheme="minorHAnsi" w:hAnsiTheme="minorHAnsi" w:cstheme="minorHAnsi"/>
                <w:szCs w:val="24"/>
              </w:rPr>
            </w:pPr>
            <w:proofErr w:type="spellStart"/>
            <w:r>
              <w:rPr>
                <w:rFonts w:asciiTheme="minorHAnsi" w:hAnsiTheme="minorHAnsi" w:cstheme="minorHAnsi"/>
                <w:szCs w:val="24"/>
              </w:rPr>
              <w:t>Panathlon</w:t>
            </w:r>
            <w:proofErr w:type="spellEnd"/>
            <w:r>
              <w:rPr>
                <w:rFonts w:asciiTheme="minorHAnsi" w:hAnsiTheme="minorHAnsi" w:cstheme="minorHAnsi"/>
                <w:szCs w:val="24"/>
              </w:rPr>
              <w:t>, Wanders, NUFC foundation</w:t>
            </w:r>
          </w:p>
          <w:p w14:paraId="5424EB07" w14:textId="77777777" w:rsidR="003D26BB" w:rsidRDefault="003D26BB" w:rsidP="00C1434E">
            <w:pPr>
              <w:pStyle w:val="TableRowCentered"/>
              <w:jc w:val="left"/>
              <w:rPr>
                <w:rFonts w:asciiTheme="minorHAnsi" w:hAnsiTheme="minorHAnsi" w:cstheme="minorHAnsi"/>
                <w:szCs w:val="24"/>
              </w:rPr>
            </w:pPr>
          </w:p>
          <w:p w14:paraId="275940D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Cinema visits (linked to KS4 SOW – Hunger Games)</w:t>
            </w:r>
          </w:p>
          <w:p w14:paraId="26183A2A" w14:textId="77777777" w:rsidR="003D26BB" w:rsidRDefault="003D26BB" w:rsidP="00C1434E">
            <w:pPr>
              <w:pStyle w:val="TableRowCentered"/>
              <w:jc w:val="left"/>
              <w:rPr>
                <w:rFonts w:asciiTheme="minorHAnsi" w:hAnsiTheme="minorHAnsi" w:cstheme="minorHAnsi"/>
                <w:szCs w:val="24"/>
              </w:rPr>
            </w:pPr>
          </w:p>
          <w:p w14:paraId="0A7C257E"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Music service </w:t>
            </w:r>
          </w:p>
        </w:tc>
        <w:tc>
          <w:tcPr>
            <w:tcW w:w="2126" w:type="dxa"/>
            <w:tcBorders>
              <w:top w:val="single" w:sz="4" w:space="0" w:color="000000"/>
              <w:left w:val="single" w:sz="4" w:space="0" w:color="000000"/>
              <w:bottom w:val="single" w:sz="4" w:space="0" w:color="000000"/>
              <w:right w:val="single" w:sz="4" w:space="0" w:color="000000"/>
            </w:tcBorders>
          </w:tcPr>
          <w:p w14:paraId="57B70A25"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Summer Performance funded by pupil premium.  Workshop once a week (Full day) tbc amount of days</w:t>
            </w:r>
          </w:p>
          <w:p w14:paraId="240D1033"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Singing, band</w:t>
            </w:r>
          </w:p>
          <w:p w14:paraId="24333771" w14:textId="77777777" w:rsidR="003D26BB" w:rsidRDefault="003D26BB" w:rsidP="003779C7">
            <w:pPr>
              <w:pStyle w:val="TableRowCentered"/>
              <w:numPr>
                <w:ilvl w:val="0"/>
                <w:numId w:val="23"/>
              </w:numPr>
              <w:jc w:val="left"/>
              <w:rPr>
                <w:rFonts w:asciiTheme="minorHAnsi" w:hAnsiTheme="minorHAnsi" w:cstheme="minorHAnsi"/>
                <w:szCs w:val="24"/>
              </w:rPr>
            </w:pPr>
            <w:r>
              <w:rPr>
                <w:rFonts w:asciiTheme="minorHAnsi" w:hAnsiTheme="minorHAnsi" w:cstheme="minorHAnsi"/>
                <w:szCs w:val="24"/>
              </w:rPr>
              <w:t xml:space="preserve">Technical </w:t>
            </w:r>
          </w:p>
          <w:p w14:paraId="5BE2A565" w14:textId="77777777" w:rsidR="003D26BB" w:rsidRDefault="003D26BB" w:rsidP="00C1434E">
            <w:pPr>
              <w:pStyle w:val="TableRowCentered"/>
              <w:jc w:val="left"/>
              <w:rPr>
                <w:rFonts w:asciiTheme="minorHAnsi" w:hAnsiTheme="minorHAnsi" w:cstheme="minorHAnsi"/>
                <w:szCs w:val="24"/>
              </w:rPr>
            </w:pPr>
          </w:p>
          <w:p w14:paraId="20EFE823" w14:textId="77777777" w:rsidR="003D26BB" w:rsidRDefault="003D26BB" w:rsidP="00C1434E">
            <w:pPr>
              <w:pStyle w:val="TableRowCentered"/>
              <w:jc w:val="left"/>
              <w:rPr>
                <w:rFonts w:asciiTheme="minorHAnsi" w:hAnsiTheme="minorHAnsi" w:cstheme="minorHAnsi"/>
                <w:szCs w:val="24"/>
              </w:rPr>
            </w:pPr>
          </w:p>
          <w:p w14:paraId="2EA9556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CIOC pupils – agreed funding for residential to Seahouses (minus £20 deposit)</w:t>
            </w:r>
          </w:p>
          <w:p w14:paraId="313DAC87" w14:textId="77777777" w:rsidR="003D26BB" w:rsidRDefault="003D26BB" w:rsidP="00C1434E">
            <w:pPr>
              <w:pStyle w:val="TableRowCentered"/>
              <w:jc w:val="left"/>
              <w:rPr>
                <w:rFonts w:asciiTheme="minorHAnsi" w:hAnsiTheme="minorHAnsi" w:cstheme="minorHAnsi"/>
                <w:szCs w:val="24"/>
              </w:rPr>
            </w:pPr>
          </w:p>
          <w:p w14:paraId="261090A9" w14:textId="77777777" w:rsidR="003D26BB" w:rsidRDefault="003D26BB" w:rsidP="00C1434E">
            <w:pPr>
              <w:pStyle w:val="TableRowCentered"/>
              <w:jc w:val="left"/>
              <w:rPr>
                <w:rFonts w:asciiTheme="minorHAnsi" w:hAnsiTheme="minorHAnsi" w:cstheme="minorHAnsi"/>
                <w:szCs w:val="24"/>
              </w:rPr>
            </w:pPr>
          </w:p>
          <w:p w14:paraId="648A6029"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Music service</w:t>
            </w:r>
          </w:p>
          <w:p w14:paraId="2B97EAA6" w14:textId="77777777" w:rsidR="003D26BB" w:rsidRDefault="003D26BB" w:rsidP="00C1434E">
            <w:pPr>
              <w:pStyle w:val="TableRowCentered"/>
              <w:jc w:val="left"/>
              <w:rPr>
                <w:rFonts w:asciiTheme="minorHAnsi" w:hAnsiTheme="minorHAnsi" w:cstheme="minorHAnsi"/>
                <w:szCs w:val="24"/>
              </w:rPr>
            </w:pPr>
          </w:p>
          <w:p w14:paraId="7E11AF67" w14:textId="77777777" w:rsidR="003D26BB" w:rsidRDefault="003D26BB" w:rsidP="00C1434E">
            <w:pPr>
              <w:pStyle w:val="TableRowCentered"/>
              <w:jc w:val="left"/>
              <w:rPr>
                <w:rFonts w:asciiTheme="minorHAnsi" w:hAnsiTheme="minorHAnsi" w:cstheme="minorHAnsi"/>
                <w:szCs w:val="24"/>
              </w:rPr>
            </w:pPr>
          </w:p>
          <w:p w14:paraId="0782FF1A" w14:textId="77777777" w:rsidR="003D26BB" w:rsidRDefault="003D26BB" w:rsidP="00C1434E">
            <w:pPr>
              <w:pStyle w:val="TableRowCentered"/>
              <w:jc w:val="left"/>
              <w:rPr>
                <w:rFonts w:asciiTheme="minorHAnsi" w:hAnsiTheme="minorHAnsi" w:cstheme="minorHAnsi"/>
                <w:szCs w:val="24"/>
              </w:rPr>
            </w:pPr>
          </w:p>
          <w:p w14:paraId="4781458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Trip to Theatre Royal Workshop</w:t>
            </w:r>
          </w:p>
        </w:tc>
        <w:tc>
          <w:tcPr>
            <w:tcW w:w="2126" w:type="dxa"/>
            <w:tcBorders>
              <w:top w:val="single" w:sz="4" w:space="0" w:color="000000"/>
              <w:left w:val="single" w:sz="4" w:space="0" w:color="000000"/>
              <w:bottom w:val="single" w:sz="4" w:space="0" w:color="000000"/>
              <w:right w:val="single" w:sz="4" w:space="0" w:color="000000"/>
            </w:tcBorders>
          </w:tcPr>
          <w:p w14:paraId="45548DDA" w14:textId="77777777" w:rsidR="003D26BB" w:rsidRPr="005E0B6E" w:rsidRDefault="003D26BB" w:rsidP="00C1434E">
            <w:pPr>
              <w:pStyle w:val="TableRowCentered"/>
              <w:jc w:val="left"/>
              <w:rPr>
                <w:rFonts w:asciiTheme="minorHAnsi" w:hAnsiTheme="minorHAnsi" w:cstheme="minorHAnsi"/>
                <w:szCs w:val="24"/>
              </w:rPr>
            </w:pPr>
          </w:p>
        </w:tc>
      </w:tr>
      <w:tr w:rsidR="003D26BB" w:rsidRPr="002F2690" w14:paraId="6DF70E84"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E12A"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Pupil engagement/personalised curriculum</w:t>
            </w:r>
            <w:r>
              <w:rPr>
                <w:rFonts w:asciiTheme="minorHAnsi" w:hAnsiTheme="minorHAnsi" w:cstheme="minorHAnsi"/>
                <w:sz w:val="22"/>
                <w:szCs w:val="22"/>
              </w:rPr>
              <w:t>/ accreditation linked to vocational qualification</w:t>
            </w:r>
            <w:r w:rsidRPr="002F2690">
              <w:rPr>
                <w:rFonts w:asciiTheme="minorHAnsi" w:hAnsiTheme="minorHAnsi" w:cstheme="minorHAnsi"/>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DDD99" w14:textId="77777777" w:rsidR="003D26BB" w:rsidRPr="002F2690"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Reduction in NEETs</w:t>
            </w:r>
          </w:p>
          <w:p w14:paraId="518B3283"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641DB610"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62DE61EC"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Successful completion of vocational courses</w:t>
            </w:r>
          </w:p>
        </w:tc>
        <w:tc>
          <w:tcPr>
            <w:tcW w:w="2126" w:type="dxa"/>
            <w:tcBorders>
              <w:top w:val="single" w:sz="4" w:space="0" w:color="000000"/>
              <w:left w:val="single" w:sz="4" w:space="0" w:color="000000"/>
              <w:bottom w:val="single" w:sz="4" w:space="0" w:color="000000"/>
              <w:right w:val="single" w:sz="4" w:space="0" w:color="000000"/>
            </w:tcBorders>
          </w:tcPr>
          <w:p w14:paraId="085F79F9"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Timetabled careers sessions</w:t>
            </w:r>
          </w:p>
          <w:p w14:paraId="51D6F3C3" w14:textId="77777777" w:rsidR="003D26BB" w:rsidRDefault="003D26BB" w:rsidP="00C1434E">
            <w:pPr>
              <w:pStyle w:val="TableRowCentered"/>
              <w:ind w:left="0"/>
              <w:jc w:val="left"/>
              <w:rPr>
                <w:rFonts w:asciiTheme="minorHAnsi" w:hAnsiTheme="minorHAnsi" w:cstheme="minorHAnsi"/>
                <w:sz w:val="22"/>
                <w:szCs w:val="22"/>
              </w:rPr>
            </w:pPr>
          </w:p>
          <w:p w14:paraId="3E52636C"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Early entry where applicable</w:t>
            </w:r>
          </w:p>
          <w:p w14:paraId="79BCE911"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Opportunities to experience </w:t>
            </w:r>
            <w:r>
              <w:rPr>
                <w:rFonts w:asciiTheme="minorHAnsi" w:hAnsiTheme="minorHAnsi" w:cstheme="minorHAnsi"/>
                <w:sz w:val="22"/>
                <w:szCs w:val="22"/>
              </w:rPr>
              <w:lastRenderedPageBreak/>
              <w:t>work/taster days of work – mechanics/construction/hair &amp; beauty</w:t>
            </w:r>
          </w:p>
        </w:tc>
        <w:tc>
          <w:tcPr>
            <w:tcW w:w="2126" w:type="dxa"/>
            <w:tcBorders>
              <w:top w:val="single" w:sz="4" w:space="0" w:color="000000"/>
              <w:left w:val="single" w:sz="4" w:space="0" w:color="000000"/>
              <w:bottom w:val="single" w:sz="4" w:space="0" w:color="000000"/>
              <w:right w:val="single" w:sz="4" w:space="0" w:color="000000"/>
            </w:tcBorders>
          </w:tcPr>
          <w:p w14:paraId="5F463247"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lastRenderedPageBreak/>
              <w:t>Bespoke tutoring for CIOC until end of term</w:t>
            </w:r>
          </w:p>
          <w:p w14:paraId="2303A66F" w14:textId="77777777" w:rsidR="003D26BB" w:rsidRDefault="003D26BB" w:rsidP="00C1434E">
            <w:pPr>
              <w:pStyle w:val="TableRowCentered"/>
              <w:jc w:val="left"/>
              <w:rPr>
                <w:rFonts w:asciiTheme="minorHAnsi" w:hAnsiTheme="minorHAnsi" w:cstheme="minorHAnsi"/>
                <w:sz w:val="22"/>
                <w:szCs w:val="22"/>
              </w:rPr>
            </w:pPr>
          </w:p>
          <w:p w14:paraId="5E14C597"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DED26D1" w14:textId="77777777" w:rsidR="003D26BB" w:rsidRPr="002F2690" w:rsidRDefault="003D26BB" w:rsidP="00C1434E">
            <w:pPr>
              <w:pStyle w:val="TableRowCentered"/>
              <w:jc w:val="left"/>
              <w:rPr>
                <w:rFonts w:asciiTheme="minorHAnsi" w:hAnsiTheme="minorHAnsi" w:cstheme="minorHAnsi"/>
                <w:sz w:val="22"/>
                <w:szCs w:val="22"/>
              </w:rPr>
            </w:pPr>
          </w:p>
        </w:tc>
      </w:tr>
      <w:tr w:rsidR="003D26BB" w:rsidRPr="002F2690" w14:paraId="78850D7D"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4E20D"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 xml:space="preserve">Staff training to meet the needs of learners – </w:t>
            </w:r>
            <w:proofErr w:type="spellStart"/>
            <w:r>
              <w:rPr>
                <w:rFonts w:asciiTheme="minorHAnsi" w:hAnsiTheme="minorHAnsi" w:cstheme="minorHAnsi"/>
                <w:sz w:val="22"/>
                <w:szCs w:val="22"/>
              </w:rPr>
              <w:t>makaton</w:t>
            </w:r>
            <w:proofErr w:type="spellEnd"/>
            <w:r w:rsidRPr="002F2690">
              <w:rPr>
                <w:rFonts w:asciiTheme="minorHAnsi" w:hAnsiTheme="minorHAnsi" w:cstheme="minorHAnsi"/>
                <w:sz w:val="22"/>
                <w:szCs w:val="22"/>
              </w:rPr>
              <w:t>/attachment/thrive/EHCP</w:t>
            </w:r>
            <w:r>
              <w:rPr>
                <w:rFonts w:asciiTheme="minorHAnsi" w:hAnsiTheme="minorHAnsi" w:cstheme="minorHAnsi"/>
                <w:sz w:val="22"/>
                <w:szCs w:val="22"/>
              </w:rPr>
              <w:t>/ phonics</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0EF8F" w14:textId="77777777" w:rsidR="003D26BB" w:rsidRPr="002F2690"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0D42E478" w14:textId="77777777" w:rsidR="003D26BB"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5A4386D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6B97EBBC"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3E3B8AD3"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0D49A07D"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C9E9B19"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Carousel of bespoke CPD</w:t>
            </w:r>
          </w:p>
          <w:p w14:paraId="4BB0F70E" w14:textId="77777777" w:rsidR="003D26BB" w:rsidRDefault="003D26BB" w:rsidP="003779C7">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Makaton workshops ran by staff</w:t>
            </w:r>
          </w:p>
          <w:p w14:paraId="5F02C048" w14:textId="77777777" w:rsidR="003D26BB" w:rsidRDefault="003D26BB" w:rsidP="003779C7">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Phonics CPD</w:t>
            </w:r>
          </w:p>
          <w:p w14:paraId="07976F17" w14:textId="77777777" w:rsidR="003D26BB" w:rsidRDefault="003D26BB" w:rsidP="003779C7">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 xml:space="preserve">Intensive interaction </w:t>
            </w:r>
          </w:p>
          <w:p w14:paraId="578D6C2B" w14:textId="77777777" w:rsidR="003D26BB" w:rsidRPr="002F2690" w:rsidRDefault="003D26BB" w:rsidP="003779C7">
            <w:pPr>
              <w:pStyle w:val="TableRowCentered"/>
              <w:numPr>
                <w:ilvl w:val="0"/>
                <w:numId w:val="23"/>
              </w:numPr>
              <w:jc w:val="left"/>
              <w:rPr>
                <w:rFonts w:asciiTheme="minorHAnsi" w:hAnsiTheme="minorHAnsi" w:cstheme="minorHAnsi"/>
                <w:sz w:val="22"/>
                <w:szCs w:val="22"/>
              </w:rPr>
            </w:pPr>
            <w:r>
              <w:rPr>
                <w:rFonts w:asciiTheme="minorHAnsi" w:hAnsiTheme="minorHAnsi" w:cstheme="minorHAnsi"/>
                <w:sz w:val="22"/>
                <w:szCs w:val="22"/>
              </w:rPr>
              <w:t xml:space="preserve">Attention </w:t>
            </w:r>
            <w:proofErr w:type="spellStart"/>
            <w:r>
              <w:rPr>
                <w:rFonts w:asciiTheme="minorHAnsi" w:hAnsiTheme="minorHAnsi" w:cstheme="minorHAnsi"/>
                <w:sz w:val="22"/>
                <w:szCs w:val="22"/>
              </w:rPr>
              <w:t>austim</w:t>
            </w:r>
            <w:proofErr w:type="spellEnd"/>
            <w:r>
              <w:rPr>
                <w:rFonts w:asciiTheme="minorHAnsi" w:hAnsiTheme="minorHAnsi" w:cstheme="minorHAnsi"/>
                <w:sz w:val="22"/>
                <w:szCs w:val="22"/>
              </w:rPr>
              <w:t xml:space="preserve"> training cascaded to staff</w:t>
            </w:r>
          </w:p>
        </w:tc>
        <w:tc>
          <w:tcPr>
            <w:tcW w:w="2126" w:type="dxa"/>
            <w:tcBorders>
              <w:top w:val="single" w:sz="4" w:space="0" w:color="000000"/>
              <w:left w:val="single" w:sz="4" w:space="0" w:color="000000"/>
              <w:bottom w:val="single" w:sz="4" w:space="0" w:color="000000"/>
              <w:right w:val="single" w:sz="4" w:space="0" w:color="000000"/>
            </w:tcBorders>
          </w:tcPr>
          <w:p w14:paraId="677B8AE8"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98CC598" w14:textId="77777777" w:rsidR="003D26BB" w:rsidRPr="002F2690" w:rsidRDefault="003D26BB" w:rsidP="00C1434E">
            <w:pPr>
              <w:pStyle w:val="TableRowCentered"/>
              <w:ind w:left="0"/>
              <w:jc w:val="left"/>
              <w:rPr>
                <w:rFonts w:asciiTheme="minorHAnsi" w:hAnsiTheme="minorHAnsi" w:cstheme="minorHAnsi"/>
                <w:sz w:val="22"/>
                <w:szCs w:val="22"/>
              </w:rPr>
            </w:pPr>
          </w:p>
        </w:tc>
      </w:tr>
      <w:tr w:rsidR="003D26BB" w:rsidRPr="002F2690" w14:paraId="2F0136DE"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7A3C"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51328"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poverty proofing, reduce stigma of FSM</w:t>
            </w:r>
          </w:p>
          <w:p w14:paraId="6CCCCAAF" w14:textId="77777777" w:rsidR="003D26BB" w:rsidRPr="002F2690"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7887DA9"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learners have access to breakfast (Magic Breakfast reducing services across the UK)</w:t>
            </w:r>
          </w:p>
        </w:tc>
        <w:tc>
          <w:tcPr>
            <w:tcW w:w="2126" w:type="dxa"/>
            <w:tcBorders>
              <w:top w:val="single" w:sz="4" w:space="0" w:color="000000"/>
              <w:left w:val="single" w:sz="4" w:space="0" w:color="000000"/>
              <w:bottom w:val="single" w:sz="4" w:space="0" w:color="000000"/>
              <w:right w:val="single" w:sz="4" w:space="0" w:color="000000"/>
            </w:tcBorders>
          </w:tcPr>
          <w:p w14:paraId="1A496708"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learners have access to breakfast (Magic Breakfast reducing services across the UK)</w:t>
            </w:r>
          </w:p>
        </w:tc>
        <w:tc>
          <w:tcPr>
            <w:tcW w:w="2126" w:type="dxa"/>
            <w:tcBorders>
              <w:top w:val="single" w:sz="4" w:space="0" w:color="000000"/>
              <w:left w:val="single" w:sz="4" w:space="0" w:color="000000"/>
              <w:bottom w:val="single" w:sz="4" w:space="0" w:color="000000"/>
              <w:right w:val="single" w:sz="4" w:space="0" w:color="000000"/>
            </w:tcBorders>
          </w:tcPr>
          <w:p w14:paraId="0D025EF3" w14:textId="77777777" w:rsidR="003D26BB" w:rsidRPr="002F2690" w:rsidRDefault="003D26BB" w:rsidP="00C1434E">
            <w:pPr>
              <w:pStyle w:val="TableRowCentered"/>
              <w:jc w:val="left"/>
              <w:rPr>
                <w:rFonts w:asciiTheme="minorHAnsi" w:hAnsiTheme="minorHAnsi" w:cstheme="minorHAnsi"/>
                <w:sz w:val="22"/>
                <w:szCs w:val="22"/>
              </w:rPr>
            </w:pPr>
          </w:p>
        </w:tc>
      </w:tr>
      <w:tr w:rsidR="003D26BB" w:rsidRPr="002F2690" w14:paraId="2F4441BD" w14:textId="77777777" w:rsidTr="00C1434E">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AB07"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Learners able to access functional literacy/numeracy</w:t>
            </w:r>
            <w:r>
              <w:rPr>
                <w:rFonts w:asciiTheme="minorHAnsi" w:hAnsiTheme="minorHAnsi" w:cstheme="minorHAnsi"/>
                <w:sz w:val="22"/>
                <w:szCs w:val="22"/>
              </w:rPr>
              <w:t xml:space="preserve"> </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81736"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6AEF737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7F2E92CB"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38C276D9"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Support next steps, life beyond Hill Top</w:t>
            </w:r>
          </w:p>
        </w:tc>
        <w:tc>
          <w:tcPr>
            <w:tcW w:w="2126" w:type="dxa"/>
            <w:tcBorders>
              <w:top w:val="single" w:sz="4" w:space="0" w:color="000000"/>
              <w:left w:val="single" w:sz="4" w:space="0" w:color="000000"/>
              <w:bottom w:val="single" w:sz="4" w:space="0" w:color="000000"/>
              <w:right w:val="single" w:sz="4" w:space="0" w:color="000000"/>
            </w:tcBorders>
          </w:tcPr>
          <w:p w14:paraId="17563B7A"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Reading priority across school – resources/books (theme linked to current events e.g. Black History Text, LGBTQIA+ Text, Class readers (funded by pupil premium)</w:t>
            </w:r>
          </w:p>
          <w:p w14:paraId="62346639" w14:textId="77777777" w:rsidR="003D26BB" w:rsidRDefault="003D26BB" w:rsidP="00C1434E">
            <w:pPr>
              <w:pStyle w:val="TableRowCentered"/>
              <w:jc w:val="left"/>
              <w:rPr>
                <w:rFonts w:asciiTheme="minorHAnsi" w:hAnsiTheme="minorHAnsi" w:cstheme="minorHAnsi"/>
                <w:sz w:val="22"/>
                <w:szCs w:val="22"/>
              </w:rPr>
            </w:pPr>
          </w:p>
          <w:p w14:paraId="0F428DAC"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includes functional skills/NOCN</w:t>
            </w:r>
          </w:p>
        </w:tc>
        <w:tc>
          <w:tcPr>
            <w:tcW w:w="2126" w:type="dxa"/>
            <w:tcBorders>
              <w:top w:val="single" w:sz="4" w:space="0" w:color="000000"/>
              <w:left w:val="single" w:sz="4" w:space="0" w:color="000000"/>
              <w:bottom w:val="single" w:sz="4" w:space="0" w:color="000000"/>
              <w:right w:val="single" w:sz="4" w:space="0" w:color="000000"/>
            </w:tcBorders>
          </w:tcPr>
          <w:p w14:paraId="0741C7B8" w14:textId="77777777" w:rsidR="003D26BB" w:rsidRDefault="003D26BB" w:rsidP="00C1434E">
            <w:pPr>
              <w:pStyle w:val="TableRowCentered"/>
              <w:jc w:val="left"/>
              <w:rPr>
                <w:rFonts w:asciiTheme="minorHAnsi" w:hAnsiTheme="minorHAnsi" w:cstheme="minorHAnsi"/>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1979538" w14:textId="77777777" w:rsidR="003D26BB" w:rsidRDefault="003D26BB" w:rsidP="00C1434E">
            <w:pPr>
              <w:pStyle w:val="TableRowCentered"/>
              <w:jc w:val="left"/>
              <w:rPr>
                <w:rFonts w:asciiTheme="minorHAnsi" w:hAnsiTheme="minorHAnsi" w:cstheme="minorHAnsi"/>
                <w:sz w:val="22"/>
                <w:szCs w:val="22"/>
              </w:rPr>
            </w:pPr>
          </w:p>
        </w:tc>
      </w:tr>
      <w:bookmarkEnd w:id="8"/>
    </w:tbl>
    <w:p w14:paraId="689AB292" w14:textId="77777777" w:rsidR="003D26BB" w:rsidRDefault="003D26BB" w:rsidP="003D26BB"/>
    <w:p w14:paraId="11C17840" w14:textId="77777777" w:rsidR="003D26BB" w:rsidRDefault="003D26BB" w:rsidP="003D26BB">
      <w:pPr>
        <w:pStyle w:val="Heading2"/>
      </w:pPr>
      <w:bookmarkStart w:id="9" w:name="_Hlk179794332"/>
      <w:r>
        <w:t>Activity in this academic year</w:t>
      </w:r>
    </w:p>
    <w:p w14:paraId="462EEBF1" w14:textId="77777777" w:rsidR="003D26BB" w:rsidRDefault="003D26BB" w:rsidP="003D26BB">
      <w:pPr>
        <w:spacing w:after="480"/>
      </w:pPr>
      <w:r>
        <w:t xml:space="preserve">This details how we intend to spend our pupil premium (and recovery premium) funding </w:t>
      </w:r>
      <w:r>
        <w:rPr>
          <w:b/>
          <w:bCs/>
        </w:rPr>
        <w:t>this academic year</w:t>
      </w:r>
      <w:r>
        <w:t xml:space="preserve"> to address the challenges listed above.</w:t>
      </w:r>
    </w:p>
    <w:p w14:paraId="111E5B57" w14:textId="77777777" w:rsidR="003D26BB" w:rsidRDefault="003D26BB" w:rsidP="003D26BB">
      <w:pPr>
        <w:pStyle w:val="Heading3"/>
      </w:pPr>
      <w:r>
        <w:t>Teaching (for example, CPD, recruitment and retention)</w:t>
      </w:r>
    </w:p>
    <w:p w14:paraId="54A2C377" w14:textId="77777777" w:rsidR="003D26BB" w:rsidRDefault="003D26BB" w:rsidP="003D26BB">
      <w:pPr>
        <w:rPr>
          <w:i/>
          <w:iCs/>
        </w:rPr>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391"/>
        <w:gridCol w:w="3417"/>
        <w:gridCol w:w="2094"/>
        <w:gridCol w:w="1584"/>
      </w:tblGrid>
      <w:tr w:rsidR="003D26BB" w:rsidRPr="005E0B6E" w14:paraId="4EBABA80" w14:textId="77777777" w:rsidTr="00C1434E">
        <w:tc>
          <w:tcPr>
            <w:tcW w:w="2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331822D"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lastRenderedPageBreak/>
              <w:t>Activity</w:t>
            </w:r>
          </w:p>
        </w:tc>
        <w:tc>
          <w:tcPr>
            <w:tcW w:w="3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5BB8F0"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20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D298B1"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Challenge number(s) addressed</w:t>
            </w:r>
          </w:p>
        </w:tc>
        <w:tc>
          <w:tcPr>
            <w:tcW w:w="1584" w:type="dxa"/>
            <w:tcBorders>
              <w:top w:val="single" w:sz="4" w:space="0" w:color="000000"/>
              <w:left w:val="single" w:sz="4" w:space="0" w:color="000000"/>
              <w:bottom w:val="single" w:sz="4" w:space="0" w:color="000000"/>
              <w:right w:val="single" w:sz="4" w:space="0" w:color="000000"/>
            </w:tcBorders>
            <w:shd w:val="clear" w:color="auto" w:fill="D8E2E9"/>
          </w:tcPr>
          <w:p w14:paraId="4438B669"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Cost</w:t>
            </w:r>
          </w:p>
        </w:tc>
      </w:tr>
      <w:tr w:rsidR="003D26BB" w:rsidRPr="005E0B6E" w14:paraId="491F7963"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B0F7"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Makaton Training x 2</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EE639"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0412E12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6354D48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6229"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w:t>
            </w:r>
            <w:r>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3444A94B"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£80 per person plus cover</w:t>
            </w:r>
          </w:p>
        </w:tc>
      </w:tr>
      <w:tr w:rsidR="003D26BB" w:rsidRPr="005E0B6E" w14:paraId="42FAA432"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AE52" w14:textId="77777777" w:rsidR="003D26BB" w:rsidRDefault="003D26BB" w:rsidP="00C1434E">
            <w:pPr>
              <w:pStyle w:val="TableRow"/>
              <w:rPr>
                <w:rFonts w:asciiTheme="minorHAnsi" w:hAnsiTheme="minorHAnsi" w:cstheme="minorHAnsi"/>
                <w:i/>
              </w:rPr>
            </w:pPr>
            <w:r>
              <w:rPr>
                <w:rFonts w:asciiTheme="minorHAnsi" w:hAnsiTheme="minorHAnsi" w:cstheme="minorHAnsi"/>
                <w:i/>
              </w:rPr>
              <w:t>Attention Autism Training x 2</w:t>
            </w:r>
          </w:p>
          <w:p w14:paraId="7EAC5414" w14:textId="77777777" w:rsidR="003D26BB" w:rsidRDefault="003D26BB" w:rsidP="00C1434E">
            <w:pPr>
              <w:pStyle w:val="TableRow"/>
              <w:rPr>
                <w:rFonts w:asciiTheme="minorHAnsi" w:hAnsiTheme="minorHAnsi" w:cstheme="minorHAnsi"/>
                <w:i/>
              </w:rPr>
            </w:pPr>
          </w:p>
          <w:p w14:paraId="342290BB" w14:textId="77777777" w:rsidR="003D26BB" w:rsidRDefault="003D26BB" w:rsidP="00C1434E">
            <w:pPr>
              <w:pStyle w:val="TableRow"/>
              <w:rPr>
                <w:rFonts w:asciiTheme="minorHAnsi" w:hAnsiTheme="minorHAnsi" w:cstheme="minorHAnsi"/>
                <w:i/>
              </w:rPr>
            </w:pP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72D60"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6D3494B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153B00D6"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BD40F"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5C22ED68"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£320 per person plus cover (2 days) &amp; Travel</w:t>
            </w:r>
          </w:p>
        </w:tc>
      </w:tr>
      <w:tr w:rsidR="003D26BB" w:rsidRPr="005E0B6E" w14:paraId="55B4C6E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9DDD8"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06C7A"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2C8E695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proofErr w:type="gramStart"/>
            <w:r w:rsidRPr="005E0B6E">
              <w:rPr>
                <w:rFonts w:asciiTheme="minorHAnsi" w:hAnsiTheme="minorHAnsi" w:cstheme="minorHAnsi"/>
                <w:szCs w:val="24"/>
              </w:rPr>
              <w:t>young  people</w:t>
            </w:r>
            <w:proofErr w:type="gramEnd"/>
            <w:r w:rsidRPr="005E0B6E">
              <w:rPr>
                <w:rFonts w:asciiTheme="minorHAnsi" w:hAnsiTheme="minorHAnsi" w:cstheme="minorHAnsi"/>
                <w:szCs w:val="24"/>
              </w:rPr>
              <w:t xml:space="preserve"> with emotional wellbeing</w:t>
            </w:r>
          </w:p>
          <w:p w14:paraId="6E6B694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361C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61BAC8C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£3000</w:t>
            </w:r>
            <w:r>
              <w:rPr>
                <w:rFonts w:asciiTheme="minorHAnsi" w:hAnsiTheme="minorHAnsi" w:cstheme="minorHAnsi"/>
                <w:szCs w:val="24"/>
              </w:rPr>
              <w:t xml:space="preserve"> course plus cover for 15 days </w:t>
            </w:r>
          </w:p>
        </w:tc>
      </w:tr>
      <w:tr w:rsidR="003D26BB" w:rsidRPr="005E0B6E" w14:paraId="2AA69A59"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F01CE"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EHCP outcomes training - multiple</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501A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Progress linked to EHCP outcomes</w:t>
            </w:r>
          </w:p>
          <w:p w14:paraId="538DE20C"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Progression onto post16/18 courses</w:t>
            </w:r>
          </w:p>
          <w:p w14:paraId="0525D9FA"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Lifelong independence skills</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809B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1, 2, 3,4,5, 6</w:t>
            </w:r>
          </w:p>
        </w:tc>
        <w:tc>
          <w:tcPr>
            <w:tcW w:w="1584" w:type="dxa"/>
            <w:tcBorders>
              <w:top w:val="single" w:sz="4" w:space="0" w:color="000000"/>
              <w:left w:val="single" w:sz="4" w:space="0" w:color="000000"/>
              <w:bottom w:val="single" w:sz="4" w:space="0" w:color="000000"/>
              <w:right w:val="single" w:sz="4" w:space="0" w:color="000000"/>
            </w:tcBorders>
          </w:tcPr>
          <w:p w14:paraId="5309664E"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3D26BB" w:rsidRPr="005E0B6E" w14:paraId="408376F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C2445"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Phonics training/reading intervention (multiple times in the year)</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84009"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Identifying gaps and supporting learners to functional literacy and beyond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D725C"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0DE90C2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3D26BB" w:rsidRPr="005E0B6E" w14:paraId="5FBDAEED"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7391F" w14:textId="77777777" w:rsidR="003D26BB" w:rsidRDefault="003D26BB" w:rsidP="00C1434E">
            <w:pPr>
              <w:pStyle w:val="TableRow"/>
              <w:rPr>
                <w:rFonts w:asciiTheme="minorHAnsi" w:hAnsiTheme="minorHAnsi" w:cstheme="minorHAnsi"/>
                <w:i/>
              </w:rPr>
            </w:pPr>
            <w:r>
              <w:rPr>
                <w:rFonts w:asciiTheme="minorHAnsi" w:hAnsiTheme="minorHAnsi" w:cstheme="minorHAnsi"/>
                <w:i/>
              </w:rPr>
              <w:t>Additional books/functional reading resources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22DF"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engaged in reading</w:t>
            </w:r>
          </w:p>
          <w:p w14:paraId="6E6178DC" w14:textId="77777777" w:rsidR="003D26BB" w:rsidRDefault="003D26BB" w:rsidP="00C1434E">
            <w:pPr>
              <w:pStyle w:val="TableRowCentered"/>
              <w:jc w:val="left"/>
              <w:rPr>
                <w:rFonts w:asciiTheme="minorHAnsi" w:hAnsiTheme="minorHAnsi" w:cstheme="minorHAnsi"/>
                <w:szCs w:val="24"/>
              </w:rPr>
            </w:pP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68470"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1,4,5</w:t>
            </w:r>
          </w:p>
        </w:tc>
        <w:tc>
          <w:tcPr>
            <w:tcW w:w="1584" w:type="dxa"/>
            <w:tcBorders>
              <w:top w:val="single" w:sz="4" w:space="0" w:color="000000"/>
              <w:left w:val="single" w:sz="4" w:space="0" w:color="000000"/>
              <w:bottom w:val="single" w:sz="4" w:space="0" w:color="000000"/>
              <w:right w:val="single" w:sz="4" w:space="0" w:color="000000"/>
            </w:tcBorders>
          </w:tcPr>
          <w:p w14:paraId="73F3818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books/kindles</w:t>
            </w:r>
          </w:p>
        </w:tc>
      </w:tr>
      <w:tr w:rsidR="003D26BB" w:rsidRPr="005E0B6E" w14:paraId="1F9CEEEC"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C96A3" w14:textId="77777777" w:rsidR="003D26BB" w:rsidRDefault="003D26BB" w:rsidP="00C1434E">
            <w:pPr>
              <w:pStyle w:val="TableRow"/>
              <w:rPr>
                <w:rFonts w:asciiTheme="minorHAnsi" w:hAnsiTheme="minorHAnsi" w:cstheme="minorHAnsi"/>
                <w:i/>
              </w:rPr>
            </w:pPr>
            <w:r>
              <w:rPr>
                <w:rFonts w:asciiTheme="minorHAnsi" w:hAnsiTheme="minorHAnsi" w:cstheme="minorHAnsi"/>
                <w:i/>
              </w:rPr>
              <w:t>Sensory resources in all classes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BAB34"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are regulated and ready to learn</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3C86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05EAE697"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sensory boxes and replenish for 16 classes</w:t>
            </w:r>
          </w:p>
        </w:tc>
      </w:tr>
      <w:tr w:rsidR="003D26BB" w:rsidRPr="005E0B6E" w14:paraId="45B1D1FA"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692D2" w14:textId="77777777" w:rsidR="003D26BB" w:rsidRDefault="003D26BB" w:rsidP="00C1434E">
            <w:pPr>
              <w:pStyle w:val="TableRow"/>
              <w:rPr>
                <w:rFonts w:asciiTheme="minorHAnsi" w:hAnsiTheme="minorHAnsi" w:cstheme="minorHAnsi"/>
                <w:i/>
              </w:rPr>
            </w:pPr>
            <w:r>
              <w:rPr>
                <w:rFonts w:asciiTheme="minorHAnsi" w:hAnsiTheme="minorHAnsi" w:cstheme="minorHAnsi"/>
                <w:i/>
              </w:rPr>
              <w:t>Break/lunch and after school clubs - equipment</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B803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Increase in pupil participation in extracurricular </w:t>
            </w:r>
            <w:r>
              <w:rPr>
                <w:rFonts w:asciiTheme="minorHAnsi" w:hAnsiTheme="minorHAnsi" w:cstheme="minorHAnsi"/>
                <w:szCs w:val="24"/>
              </w:rPr>
              <w:lastRenderedPageBreak/>
              <w:t>activities/activities previously not tried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3B153"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1,6</w:t>
            </w:r>
          </w:p>
        </w:tc>
        <w:tc>
          <w:tcPr>
            <w:tcW w:w="1584" w:type="dxa"/>
            <w:tcBorders>
              <w:top w:val="single" w:sz="4" w:space="0" w:color="000000"/>
              <w:left w:val="single" w:sz="4" w:space="0" w:color="000000"/>
              <w:bottom w:val="single" w:sz="4" w:space="0" w:color="000000"/>
              <w:right w:val="single" w:sz="4" w:space="0" w:color="000000"/>
            </w:tcBorders>
          </w:tcPr>
          <w:p w14:paraId="55269F15"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Equipment &amp; training</w:t>
            </w:r>
          </w:p>
        </w:tc>
      </w:tr>
      <w:tr w:rsidR="003D26BB" w:rsidRPr="005E0B6E" w14:paraId="1DFD37BC"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4C7F" w14:textId="77777777" w:rsidR="003D26BB" w:rsidRDefault="003D26BB" w:rsidP="00C1434E">
            <w:pPr>
              <w:pStyle w:val="TableRow"/>
              <w:rPr>
                <w:rFonts w:asciiTheme="minorHAnsi" w:hAnsiTheme="minorHAnsi" w:cstheme="minorHAnsi"/>
                <w:i/>
              </w:rPr>
            </w:pPr>
            <w:r>
              <w:rPr>
                <w:rFonts w:asciiTheme="minorHAnsi" w:hAnsiTheme="minorHAnsi" w:cstheme="minorHAnsi"/>
                <w:i/>
              </w:rPr>
              <w:t>Pupil Led learning</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07475"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 Increase in pupil participation in extracurricular activities/activities previously not tried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A1EB"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1,6</w:t>
            </w:r>
          </w:p>
        </w:tc>
        <w:tc>
          <w:tcPr>
            <w:tcW w:w="1584" w:type="dxa"/>
            <w:tcBorders>
              <w:top w:val="single" w:sz="4" w:space="0" w:color="000000"/>
              <w:left w:val="single" w:sz="4" w:space="0" w:color="000000"/>
              <w:bottom w:val="single" w:sz="4" w:space="0" w:color="000000"/>
              <w:right w:val="single" w:sz="4" w:space="0" w:color="000000"/>
            </w:tcBorders>
          </w:tcPr>
          <w:p w14:paraId="32C0800D" w14:textId="77777777" w:rsidR="003D26BB" w:rsidRDefault="003D26BB" w:rsidP="00C1434E">
            <w:pPr>
              <w:pStyle w:val="TableRowCentered"/>
              <w:jc w:val="left"/>
              <w:rPr>
                <w:rFonts w:asciiTheme="minorHAnsi" w:hAnsiTheme="minorHAnsi" w:cstheme="minorHAnsi"/>
                <w:szCs w:val="24"/>
              </w:rPr>
            </w:pPr>
            <w:proofErr w:type="spellStart"/>
            <w:r>
              <w:rPr>
                <w:rFonts w:asciiTheme="minorHAnsi" w:hAnsiTheme="minorHAnsi" w:cstheme="minorHAnsi"/>
                <w:szCs w:val="24"/>
              </w:rPr>
              <w:t>Eqipment</w:t>
            </w:r>
            <w:proofErr w:type="spellEnd"/>
          </w:p>
        </w:tc>
      </w:tr>
      <w:tr w:rsidR="003D26BB" w:rsidRPr="005E0B6E" w14:paraId="0DC22AD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E5F1" w14:textId="77777777" w:rsidR="003D26BB" w:rsidRDefault="003D26BB" w:rsidP="00C1434E">
            <w:pPr>
              <w:pStyle w:val="TableRow"/>
              <w:rPr>
                <w:rFonts w:asciiTheme="minorHAnsi" w:hAnsiTheme="minorHAnsi" w:cstheme="minorHAnsi"/>
                <w:i/>
              </w:rPr>
            </w:pPr>
            <w:r>
              <w:rPr>
                <w:rFonts w:asciiTheme="minorHAnsi" w:hAnsiTheme="minorHAnsi" w:cstheme="minorHAnsi"/>
                <w:i/>
              </w:rPr>
              <w:t>Team Teach training (</w:t>
            </w:r>
            <w:proofErr w:type="gramStart"/>
            <w:r>
              <w:rPr>
                <w:rFonts w:asciiTheme="minorHAnsi" w:hAnsiTheme="minorHAnsi" w:cstheme="minorHAnsi"/>
                <w:i/>
              </w:rPr>
              <w:t>instructors)  &amp;</w:t>
            </w:r>
            <w:proofErr w:type="gramEnd"/>
            <w:r>
              <w:rPr>
                <w:rFonts w:asciiTheme="minorHAnsi" w:hAnsiTheme="minorHAnsi" w:cstheme="minorHAnsi"/>
                <w:i/>
              </w:rPr>
              <w:t xml:space="preserve"> training new staff/refreshers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4FC56"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15C1220C"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2D43DFA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8EE54"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w:t>
            </w:r>
            <w:r>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460BD75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Training costs plus cover</w:t>
            </w:r>
          </w:p>
          <w:p w14:paraId="4F521C98" w14:textId="77777777" w:rsidR="003D26BB" w:rsidRDefault="003D26BB" w:rsidP="00C1434E">
            <w:pPr>
              <w:pStyle w:val="TableRowCentered"/>
              <w:jc w:val="left"/>
              <w:rPr>
                <w:rFonts w:asciiTheme="minorHAnsi" w:hAnsiTheme="minorHAnsi" w:cstheme="minorHAnsi"/>
                <w:szCs w:val="24"/>
              </w:rPr>
            </w:pPr>
          </w:p>
          <w:p w14:paraId="1C1FDF3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to cover staff on refresher</w:t>
            </w:r>
          </w:p>
        </w:tc>
      </w:tr>
    </w:tbl>
    <w:p w14:paraId="6CF1BA30" w14:textId="77777777" w:rsidR="003D26BB" w:rsidRDefault="003D26BB" w:rsidP="003D26BB"/>
    <w:p w14:paraId="1080C5F7" w14:textId="77777777" w:rsidR="003D26BB" w:rsidRPr="00AA355B" w:rsidRDefault="003D26BB" w:rsidP="003D26BB">
      <w:pPr>
        <w:pStyle w:val="Heading3"/>
      </w:pPr>
      <w:bookmarkStart w:id="10" w:name="_Hlk179797112"/>
      <w:bookmarkEnd w:id="9"/>
      <w:r>
        <w:t xml:space="preserve">Targeted academic support (for example, tutoring, one-to-one support, structured interventions) </w:t>
      </w:r>
    </w:p>
    <w:p w14:paraId="37375864" w14:textId="77777777" w:rsidR="003D26BB" w:rsidRDefault="003D26BB" w:rsidP="003D26BB">
      <w:pPr>
        <w:rPr>
          <w:i/>
          <w:iCs/>
        </w:rPr>
      </w:pPr>
      <w:r>
        <w:t xml:space="preserve">Budgeted cost: £ </w:t>
      </w:r>
      <w:r>
        <w:rPr>
          <w:i/>
          <w:iCs/>
        </w:rPr>
        <w:t>TA supply cost (1 to 1)</w:t>
      </w:r>
    </w:p>
    <w:p w14:paraId="6146CEFD" w14:textId="77777777" w:rsidR="003D26BB" w:rsidRDefault="003D26BB" w:rsidP="003D26BB">
      <w:r>
        <w:tab/>
      </w:r>
      <w:r>
        <w:tab/>
        <w:t>£ Half day cost per week teacher (intervention)</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D26BB" w14:paraId="33DF2DDD"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47FB7DE" w14:textId="77777777" w:rsidR="003D26BB" w:rsidRDefault="003D26BB" w:rsidP="00C1434E">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2BDB86E" w14:textId="77777777" w:rsidR="003D26BB" w:rsidRDefault="003D26BB" w:rsidP="00C1434E">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594CAC" w14:textId="77777777" w:rsidR="003D26BB" w:rsidRDefault="003D26BB" w:rsidP="00C1434E">
            <w:pPr>
              <w:pStyle w:val="TableHeader"/>
              <w:jc w:val="left"/>
            </w:pPr>
            <w:r>
              <w:t>Challenge number(s) addressed</w:t>
            </w:r>
          </w:p>
        </w:tc>
      </w:tr>
      <w:tr w:rsidR="003D26BB" w14:paraId="4777953E"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F46C9" w14:textId="77777777" w:rsidR="003D26BB" w:rsidRDefault="003D26BB" w:rsidP="00C1434E">
            <w:pPr>
              <w:pStyle w:val="TableRow"/>
            </w:pPr>
            <w:r>
              <w:rPr>
                <w:i/>
                <w:iCs/>
                <w:sz w:val="22"/>
                <w:szCs w:val="22"/>
              </w:rPr>
              <w:t>1 to 1 support (Yr8 pupil)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B5C24" w14:textId="77777777" w:rsidR="003D26BB" w:rsidRDefault="003D26BB" w:rsidP="00C1434E">
            <w:pPr>
              <w:pStyle w:val="TableRowCentered"/>
              <w:jc w:val="left"/>
              <w:rPr>
                <w:sz w:val="22"/>
              </w:rPr>
            </w:pPr>
            <w:r>
              <w:rPr>
                <w:sz w:val="22"/>
              </w:rPr>
              <w:t>Reduce likelihood of NEET/Perm Ex</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ACA16" w14:textId="77777777" w:rsidR="003D26BB" w:rsidRDefault="003D26BB" w:rsidP="00C1434E">
            <w:pPr>
              <w:pStyle w:val="TableRowCentered"/>
              <w:jc w:val="left"/>
              <w:rPr>
                <w:sz w:val="22"/>
              </w:rPr>
            </w:pPr>
            <w:r>
              <w:rPr>
                <w:sz w:val="22"/>
              </w:rPr>
              <w:t>1,4</w:t>
            </w:r>
          </w:p>
        </w:tc>
      </w:tr>
      <w:tr w:rsidR="003D26BB" w14:paraId="10277DA5"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550E7" w14:textId="77777777" w:rsidR="003D26BB" w:rsidRDefault="003D26BB" w:rsidP="00C1434E">
            <w:pPr>
              <w:pStyle w:val="TableRow"/>
              <w:rPr>
                <w:i/>
                <w:sz w:val="22"/>
              </w:rPr>
            </w:pPr>
            <w:r>
              <w:rPr>
                <w:i/>
                <w:sz w:val="22"/>
              </w:rPr>
              <w:t>Small group intervention – 6</w:t>
            </w:r>
            <w:r w:rsidRPr="00C473DA">
              <w:rPr>
                <w:i/>
                <w:sz w:val="22"/>
                <w:vertAlign w:val="superscript"/>
              </w:rPr>
              <w:t>th</w:t>
            </w:r>
            <w:r>
              <w:rPr>
                <w:i/>
                <w:sz w:val="22"/>
              </w:rPr>
              <w:t xml:space="preserve"> form (Maths/English)</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D7E8A" w14:textId="77777777" w:rsidR="003D26BB" w:rsidRDefault="003D26BB" w:rsidP="00C1434E">
            <w:pPr>
              <w:pStyle w:val="TableRowCentered"/>
              <w:jc w:val="left"/>
              <w:rPr>
                <w:sz w:val="22"/>
              </w:rPr>
            </w:pPr>
            <w:r>
              <w:rPr>
                <w:sz w:val="22"/>
              </w:rPr>
              <w:t>Support pupils accessing Functional Skills/1/2/GCSE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5F0E" w14:textId="77777777" w:rsidR="003D26BB" w:rsidRDefault="003D26BB" w:rsidP="00C1434E">
            <w:pPr>
              <w:pStyle w:val="TableRowCentered"/>
              <w:jc w:val="left"/>
              <w:rPr>
                <w:sz w:val="22"/>
              </w:rPr>
            </w:pPr>
            <w:r>
              <w:rPr>
                <w:sz w:val="22"/>
              </w:rPr>
              <w:t>1,4</w:t>
            </w:r>
          </w:p>
        </w:tc>
      </w:tr>
    </w:tbl>
    <w:p w14:paraId="560BE973" w14:textId="77777777" w:rsidR="003D26BB" w:rsidRPr="00AA355B" w:rsidRDefault="003D26BB" w:rsidP="003D26BB">
      <w:pPr>
        <w:pStyle w:val="Heading3"/>
      </w:pPr>
      <w:r>
        <w:t>Wider strategies (for example, related to attendance, behaviour, wellbeing)</w:t>
      </w:r>
    </w:p>
    <w:p w14:paraId="2207B7B2" w14:textId="77777777" w:rsidR="003D26BB" w:rsidRDefault="003D26BB" w:rsidP="003D26BB">
      <w:pPr>
        <w:spacing w:before="240" w:after="120"/>
      </w:pPr>
      <w:r>
        <w:t xml:space="preserve">Budgeted cost: £ </w:t>
      </w:r>
      <w:r>
        <w:rPr>
          <w:i/>
          <w:iCs/>
        </w:rPr>
        <w:t>100 per day per pupil plus taxi</w:t>
      </w:r>
    </w:p>
    <w:tbl>
      <w:tblPr>
        <w:tblW w:w="5000" w:type="pct"/>
        <w:tblCellMar>
          <w:left w:w="10" w:type="dxa"/>
          <w:right w:w="10" w:type="dxa"/>
        </w:tblCellMar>
        <w:tblLook w:val="04A0" w:firstRow="1" w:lastRow="0" w:firstColumn="1" w:lastColumn="0" w:noHBand="0" w:noVBand="1"/>
      </w:tblPr>
      <w:tblGrid>
        <w:gridCol w:w="2688"/>
        <w:gridCol w:w="4254"/>
        <w:gridCol w:w="2544"/>
      </w:tblGrid>
      <w:tr w:rsidR="003D26BB" w14:paraId="74F86C4C" w14:textId="77777777" w:rsidTr="00C1434E">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D1EF61E" w14:textId="77777777" w:rsidR="003D26BB" w:rsidRDefault="003D26BB" w:rsidP="00C1434E">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D49731" w14:textId="77777777" w:rsidR="003D26BB" w:rsidRDefault="003D26BB" w:rsidP="00C1434E">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1B918C7" w14:textId="77777777" w:rsidR="003D26BB" w:rsidRDefault="003D26BB" w:rsidP="00C1434E">
            <w:pPr>
              <w:pStyle w:val="TableHeader"/>
              <w:jc w:val="left"/>
            </w:pPr>
            <w:r>
              <w:t>Challenge number(s) addressed</w:t>
            </w:r>
          </w:p>
        </w:tc>
      </w:tr>
      <w:tr w:rsidR="003D26BB" w14:paraId="0712D761"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F8FEC" w14:textId="77777777" w:rsidR="003D26BB" w:rsidRDefault="003D26BB" w:rsidP="00C1434E">
            <w:pPr>
              <w:pStyle w:val="TableRow"/>
            </w:pPr>
            <w:r>
              <w:t>Alternative provision package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15BB9" w14:textId="77777777" w:rsidR="003D26BB" w:rsidRDefault="003D26BB" w:rsidP="00C1434E">
            <w:pPr>
              <w:pStyle w:val="TableRowCentered"/>
              <w:jc w:val="left"/>
              <w:rPr>
                <w:sz w:val="22"/>
              </w:rPr>
            </w:pPr>
            <w:r>
              <w:rPr>
                <w:sz w:val="22"/>
              </w:rPr>
              <w:t>Reduce likelihood of NEET/Perm Ex</w:t>
            </w:r>
          </w:p>
          <w:p w14:paraId="34C8C650" w14:textId="77777777" w:rsidR="003D26BB" w:rsidRDefault="003D26BB" w:rsidP="00C1434E">
            <w:pPr>
              <w:pStyle w:val="TableRowCentered"/>
              <w:jc w:val="left"/>
              <w:rPr>
                <w:sz w:val="22"/>
              </w:rPr>
            </w:pPr>
            <w:r>
              <w:rPr>
                <w:sz w:val="22"/>
              </w:rPr>
              <w:t>Improve attendance for targeted pupils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CB971" w14:textId="77777777" w:rsidR="003D26BB" w:rsidRDefault="003D26BB" w:rsidP="00C1434E">
            <w:pPr>
              <w:pStyle w:val="TableRowCentered"/>
              <w:jc w:val="left"/>
              <w:rPr>
                <w:sz w:val="22"/>
              </w:rPr>
            </w:pPr>
            <w:r>
              <w:rPr>
                <w:sz w:val="22"/>
              </w:rPr>
              <w:t>1,4</w:t>
            </w:r>
          </w:p>
        </w:tc>
      </w:tr>
      <w:tr w:rsidR="003D26BB" w14:paraId="4A8EC60C"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D67F8" w14:textId="77777777" w:rsidR="003D26BB" w:rsidRPr="00825DCF" w:rsidRDefault="003D26BB" w:rsidP="00C1434E">
            <w:pPr>
              <w:pStyle w:val="TableRow"/>
              <w:rPr>
                <w:iCs/>
                <w:sz w:val="22"/>
              </w:rPr>
            </w:pPr>
            <w:r w:rsidRPr="00825DCF">
              <w:rPr>
                <w:iCs/>
                <w:sz w:val="22"/>
              </w:rPr>
              <w:t>Transport costs (local transport/ community skills/independent living skills)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A9D16" w14:textId="77777777" w:rsidR="003D26BB" w:rsidRDefault="003D26BB" w:rsidP="00C1434E">
            <w:pPr>
              <w:pStyle w:val="TableRowCentered"/>
              <w:jc w:val="left"/>
              <w:rPr>
                <w:sz w:val="22"/>
              </w:rPr>
            </w:pPr>
            <w:r>
              <w:rPr>
                <w:sz w:val="22"/>
              </w:rPr>
              <w:t xml:space="preserve">More young people independently travelling to school, reducing social isolation.  Creating opportunities for employment and access to post 16 provision.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948E9" w14:textId="77777777" w:rsidR="003D26BB" w:rsidRDefault="003D26BB" w:rsidP="00C1434E">
            <w:pPr>
              <w:pStyle w:val="TableRowCentered"/>
              <w:jc w:val="left"/>
              <w:rPr>
                <w:sz w:val="22"/>
              </w:rPr>
            </w:pPr>
            <w:r>
              <w:rPr>
                <w:sz w:val="22"/>
              </w:rPr>
              <w:t>1, 4, 5, 6</w:t>
            </w:r>
          </w:p>
        </w:tc>
      </w:tr>
      <w:bookmarkEnd w:id="10"/>
      <w:tr w:rsidR="003D26BB" w14:paraId="2559AFA4" w14:textId="77777777" w:rsidTr="00C1434E">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08510" w14:textId="77777777" w:rsidR="003D26BB" w:rsidRDefault="003D26BB" w:rsidP="00C1434E">
            <w:pPr>
              <w:pStyle w:val="TableRow"/>
              <w:rPr>
                <w:i/>
                <w:sz w:val="22"/>
              </w:rPr>
            </w:pPr>
            <w:r>
              <w:rPr>
                <w:i/>
                <w:sz w:val="22"/>
              </w:rPr>
              <w:lastRenderedPageBreak/>
              <w:t>Residential/trips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D9453" w14:textId="77777777" w:rsidR="003D26BB" w:rsidRDefault="003D26BB" w:rsidP="00C1434E">
            <w:pPr>
              <w:pStyle w:val="TableRowCentered"/>
              <w:jc w:val="left"/>
              <w:rPr>
                <w:sz w:val="22"/>
              </w:rPr>
            </w:pPr>
            <w:r>
              <w:rPr>
                <w:sz w:val="22"/>
              </w:rPr>
              <w:t>Improve emotional resilience/develop further aspirations, create opportunities that pupils may not have experienced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0202" w14:textId="77777777" w:rsidR="003D26BB" w:rsidRDefault="003D26BB" w:rsidP="00C1434E">
            <w:pPr>
              <w:pStyle w:val="TableRowCentered"/>
              <w:jc w:val="left"/>
              <w:rPr>
                <w:sz w:val="22"/>
              </w:rPr>
            </w:pPr>
            <w:r>
              <w:rPr>
                <w:sz w:val="22"/>
              </w:rPr>
              <w:t>1,6</w:t>
            </w:r>
          </w:p>
        </w:tc>
      </w:tr>
    </w:tbl>
    <w:p w14:paraId="7CB3E0CB" w14:textId="77777777" w:rsidR="003D26BB" w:rsidRDefault="003D26BB" w:rsidP="003D26BB">
      <w:pPr>
        <w:spacing w:before="240" w:after="0"/>
        <w:rPr>
          <w:b/>
          <w:bCs/>
          <w:color w:val="104F75"/>
          <w:sz w:val="28"/>
          <w:szCs w:val="28"/>
        </w:rPr>
      </w:pPr>
    </w:p>
    <w:p w14:paraId="1BC3D11F" w14:textId="77777777" w:rsidR="003D26BB" w:rsidRDefault="003D26BB" w:rsidP="003D26BB">
      <w:r>
        <w:rPr>
          <w:b/>
          <w:bCs/>
          <w:color w:val="104F75"/>
          <w:sz w:val="28"/>
          <w:szCs w:val="28"/>
        </w:rPr>
        <w:t xml:space="preserve">Total budgeted cost: £ </w:t>
      </w:r>
      <w:r>
        <w:t>£70765</w:t>
      </w:r>
    </w:p>
    <w:p w14:paraId="423A5207" w14:textId="77777777" w:rsidR="003D26BB" w:rsidRPr="00064366" w:rsidRDefault="003D26BB" w:rsidP="003D26BB">
      <w:pPr>
        <w:pStyle w:val="Heading1"/>
      </w:pPr>
      <w:r w:rsidRPr="00064366">
        <w:lastRenderedPageBreak/>
        <w:t>Part B: Review of the previous academic year</w:t>
      </w:r>
    </w:p>
    <w:p w14:paraId="5269A01F" w14:textId="77777777" w:rsidR="003D26BB" w:rsidRDefault="003D26BB" w:rsidP="003D26BB">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3D26BB" w14:paraId="31204184" w14:textId="77777777" w:rsidTr="00C1434E">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0AD56" w14:textId="77777777" w:rsidR="003D26BB" w:rsidRDefault="003D26BB" w:rsidP="00C1434E">
            <w:pPr>
              <w:rPr>
                <w:i/>
                <w:iCs/>
                <w:lang w:eastAsia="en-US"/>
              </w:rPr>
            </w:pPr>
            <w:r>
              <w:rPr>
                <w:i/>
                <w:iCs/>
                <w:lang w:eastAsia="en-US"/>
              </w:rPr>
              <w:t>See outcomes below.</w:t>
            </w:r>
          </w:p>
          <w:p w14:paraId="1B76A18C" w14:textId="77777777" w:rsidR="003D26BB" w:rsidRDefault="003D26BB" w:rsidP="00C1434E"/>
        </w:tc>
      </w:tr>
    </w:tbl>
    <w:p w14:paraId="3D7E2DA2" w14:textId="77777777" w:rsidR="003D26BB" w:rsidRDefault="003D26BB" w:rsidP="003D26BB">
      <w:pPr>
        <w:pStyle w:val="Heading2"/>
      </w:pPr>
      <w:r>
        <w:t>Externally provided programmes</w:t>
      </w:r>
    </w:p>
    <w:p w14:paraId="2CA98109" w14:textId="77777777" w:rsidR="003D26BB" w:rsidRDefault="003D26BB" w:rsidP="003D26BB">
      <w:pPr>
        <w:rPr>
          <w:i/>
          <w:iCs/>
        </w:rPr>
      </w:pPr>
      <w:r w:rsidRPr="07FFD3D3">
        <w:rPr>
          <w:i/>
          <w:iCs/>
        </w:rPr>
        <w:t xml:space="preserve">Please include the names of any non-DfE programmes that you used your pupil premium (or recovery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3D26BB" w14:paraId="78A89800" w14:textId="77777777" w:rsidTr="00C1434E">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DC8004C" w14:textId="77777777" w:rsidR="003D26BB" w:rsidRDefault="003D26BB" w:rsidP="00C1434E">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CC04F21" w14:textId="77777777" w:rsidR="003D26BB" w:rsidRDefault="003D26BB" w:rsidP="00C1434E">
            <w:pPr>
              <w:pStyle w:val="TableHeader"/>
              <w:jc w:val="left"/>
            </w:pPr>
            <w:r>
              <w:t>Provider</w:t>
            </w:r>
          </w:p>
        </w:tc>
      </w:tr>
      <w:tr w:rsidR="003D26BB" w14:paraId="0FBBE3B6" w14:textId="77777777" w:rsidTr="00C1434E">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C314E" w14:textId="77777777" w:rsidR="003D26BB" w:rsidRDefault="003D26BB" w:rsidP="00C1434E">
            <w:pPr>
              <w:pStyle w:val="TableRow"/>
            </w:pPr>
            <w:r>
              <w:t>Counselling</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8088" w14:textId="77777777" w:rsidR="003D26BB" w:rsidRDefault="003D26BB" w:rsidP="00C1434E">
            <w:pPr>
              <w:pStyle w:val="TableRowCentered"/>
              <w:jc w:val="left"/>
            </w:pPr>
            <w:r>
              <w:t>Kalmer</w:t>
            </w:r>
          </w:p>
        </w:tc>
      </w:tr>
      <w:tr w:rsidR="003D26BB" w14:paraId="7B4DB336" w14:textId="77777777" w:rsidTr="00C1434E">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B6BCC" w14:textId="77777777" w:rsidR="003D26BB" w:rsidRDefault="003D26BB" w:rsidP="00C1434E">
            <w:pPr>
              <w:pStyle w:val="TableRow"/>
            </w:pPr>
            <w:r>
              <w:t>Alt Education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3512B" w14:textId="77777777" w:rsidR="003D26BB" w:rsidRDefault="003D26BB" w:rsidP="00C1434E">
            <w:pPr>
              <w:pStyle w:val="TableRowCentered"/>
              <w:jc w:val="left"/>
            </w:pPr>
            <w:r>
              <w:t>Wheels</w:t>
            </w:r>
          </w:p>
        </w:tc>
      </w:tr>
    </w:tbl>
    <w:p w14:paraId="6EE12197" w14:textId="77777777" w:rsidR="003D26BB" w:rsidRDefault="003D26BB" w:rsidP="003D26BB"/>
    <w:p w14:paraId="4DD28B2D" w14:textId="77777777" w:rsidR="003D26BB" w:rsidRDefault="003D26BB" w:rsidP="003D26BB"/>
    <w:p w14:paraId="213217CA" w14:textId="77777777" w:rsidR="003D26BB" w:rsidRDefault="003D26BB" w:rsidP="003D26BB"/>
    <w:p w14:paraId="19C75D14" w14:textId="77777777" w:rsidR="003D26BB" w:rsidRDefault="003D26BB" w:rsidP="003D26BB"/>
    <w:p w14:paraId="104A80B1" w14:textId="77777777" w:rsidR="003D26BB" w:rsidRDefault="003D26BB" w:rsidP="003D26BB"/>
    <w:p w14:paraId="1537B12A" w14:textId="77777777" w:rsidR="003D26BB" w:rsidRPr="002F2690" w:rsidRDefault="003D26BB" w:rsidP="003D26BB">
      <w:pPr>
        <w:pStyle w:val="Heading1"/>
        <w:rPr>
          <w:rFonts w:asciiTheme="minorHAnsi" w:hAnsiTheme="minorHAnsi" w:cstheme="minorHAnsi"/>
        </w:rPr>
      </w:pPr>
      <w:r w:rsidRPr="002F2690">
        <w:rPr>
          <w:rFonts w:asciiTheme="minorHAnsi" w:hAnsiTheme="minorHAnsi" w:cstheme="minorHAnsi"/>
        </w:rPr>
        <w:lastRenderedPageBreak/>
        <w:t>Pupil premium strategy statement</w:t>
      </w:r>
      <w:r>
        <w:rPr>
          <w:rFonts w:asciiTheme="minorHAnsi" w:hAnsiTheme="minorHAnsi" w:cstheme="minorHAnsi"/>
        </w:rPr>
        <w:t xml:space="preserve"> 2022-23</w:t>
      </w:r>
    </w:p>
    <w:p w14:paraId="149447D7" w14:textId="77777777" w:rsidR="003D26BB" w:rsidRPr="005E0B6E" w:rsidRDefault="003D26BB" w:rsidP="003D26BB">
      <w:pPr>
        <w:pStyle w:val="Heading2"/>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This statement details our school’s use of pupil premium (and recovery premium for the 202</w:t>
      </w:r>
      <w:r>
        <w:rPr>
          <w:rFonts w:asciiTheme="minorHAnsi" w:hAnsiTheme="minorHAnsi" w:cstheme="minorHAnsi"/>
          <w:b w:val="0"/>
          <w:bCs/>
          <w:color w:val="auto"/>
          <w:sz w:val="24"/>
          <w:szCs w:val="24"/>
        </w:rPr>
        <w:t>2</w:t>
      </w:r>
      <w:r w:rsidRPr="005E0B6E">
        <w:rPr>
          <w:rFonts w:asciiTheme="minorHAnsi" w:hAnsiTheme="minorHAnsi" w:cstheme="minorHAnsi"/>
          <w:b w:val="0"/>
          <w:bCs/>
          <w:color w:val="auto"/>
          <w:sz w:val="24"/>
          <w:szCs w:val="24"/>
        </w:rPr>
        <w:t xml:space="preserve"> to 202</w:t>
      </w:r>
      <w:r>
        <w:rPr>
          <w:rFonts w:asciiTheme="minorHAnsi" w:hAnsiTheme="minorHAnsi" w:cstheme="minorHAnsi"/>
          <w:b w:val="0"/>
          <w:bCs/>
          <w:color w:val="auto"/>
          <w:sz w:val="24"/>
          <w:szCs w:val="24"/>
        </w:rPr>
        <w:t>3</w:t>
      </w:r>
      <w:r w:rsidRPr="005E0B6E">
        <w:rPr>
          <w:rFonts w:asciiTheme="minorHAnsi" w:hAnsiTheme="minorHAnsi" w:cstheme="minorHAnsi"/>
          <w:b w:val="0"/>
          <w:bCs/>
          <w:color w:val="auto"/>
          <w:sz w:val="24"/>
          <w:szCs w:val="24"/>
        </w:rPr>
        <w:t xml:space="preserve"> academic year) funding to help improve the attainment of our disadvantaged pupils. </w:t>
      </w:r>
    </w:p>
    <w:p w14:paraId="1794C3B2" w14:textId="77777777" w:rsidR="003D26BB" w:rsidRPr="005E0B6E" w:rsidRDefault="003D26BB" w:rsidP="003D26BB">
      <w:pPr>
        <w:pStyle w:val="Heading2"/>
        <w:spacing w:before="240"/>
        <w:rPr>
          <w:rFonts w:asciiTheme="minorHAnsi" w:hAnsiTheme="minorHAnsi" w:cstheme="minorHAnsi"/>
          <w:b w:val="0"/>
          <w:bCs/>
          <w:color w:val="auto"/>
          <w:sz w:val="24"/>
          <w:szCs w:val="24"/>
        </w:rPr>
      </w:pPr>
      <w:r w:rsidRPr="005E0B6E">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41244D2B" w14:textId="77777777" w:rsidR="003D26BB" w:rsidRPr="005E0B6E" w:rsidRDefault="003D26BB" w:rsidP="003D26BB">
      <w:pPr>
        <w:pStyle w:val="Heading2"/>
        <w:rPr>
          <w:rFonts w:asciiTheme="minorHAnsi" w:hAnsiTheme="minorHAnsi" w:cstheme="minorHAnsi"/>
          <w:sz w:val="24"/>
          <w:szCs w:val="24"/>
        </w:rPr>
      </w:pPr>
      <w:r w:rsidRPr="005E0B6E">
        <w:rPr>
          <w:rFonts w:asciiTheme="minorHAnsi" w:hAnsiTheme="minorHAnsi" w:cstheme="minorHAnsi"/>
          <w:sz w:val="24"/>
          <w:szCs w:val="24"/>
        </w:rPr>
        <w:t>School overview</w:t>
      </w:r>
    </w:p>
    <w:tbl>
      <w:tblPr>
        <w:tblW w:w="5000" w:type="pct"/>
        <w:tblCellMar>
          <w:left w:w="10" w:type="dxa"/>
          <w:right w:w="10" w:type="dxa"/>
        </w:tblCellMar>
        <w:tblLook w:val="04A0" w:firstRow="1" w:lastRow="0" w:firstColumn="1" w:lastColumn="0" w:noHBand="0" w:noVBand="1"/>
      </w:tblPr>
      <w:tblGrid>
        <w:gridCol w:w="6517"/>
        <w:gridCol w:w="2969"/>
      </w:tblGrid>
      <w:tr w:rsidR="003D26BB" w:rsidRPr="005E0B6E" w14:paraId="53468AEA" w14:textId="77777777" w:rsidTr="00C1434E">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B14BBB"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4B307FF"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Data</w:t>
            </w:r>
          </w:p>
        </w:tc>
      </w:tr>
      <w:tr w:rsidR="003D26BB" w:rsidRPr="005E0B6E" w14:paraId="24B2582C"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C2592"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A47D4"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Hill Top School </w:t>
            </w:r>
          </w:p>
        </w:tc>
      </w:tr>
      <w:tr w:rsidR="003D26BB" w:rsidRPr="005E0B6E" w14:paraId="69837506"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D66C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BBAA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130</w:t>
            </w:r>
            <w:r>
              <w:rPr>
                <w:rFonts w:asciiTheme="minorHAnsi" w:hAnsiTheme="minorHAnsi" w:cstheme="minorHAnsi"/>
              </w:rPr>
              <w:t xml:space="preserve"> </w:t>
            </w:r>
          </w:p>
        </w:tc>
      </w:tr>
      <w:tr w:rsidR="003D26BB" w:rsidRPr="005E0B6E" w14:paraId="42E72A55"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D4C68"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Proportion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91AD5" w14:textId="77777777" w:rsidR="003D26BB" w:rsidRPr="005E0B6E" w:rsidRDefault="003D26BB" w:rsidP="00C1434E">
            <w:pPr>
              <w:pStyle w:val="TableRow"/>
              <w:rPr>
                <w:rFonts w:asciiTheme="minorHAnsi" w:hAnsiTheme="minorHAnsi" w:cstheme="minorHAnsi"/>
              </w:rPr>
            </w:pPr>
            <w:r>
              <w:rPr>
                <w:rFonts w:asciiTheme="minorHAnsi" w:hAnsiTheme="minorHAnsi" w:cstheme="minorHAnsi"/>
              </w:rPr>
              <w:t xml:space="preserve">63 pupils </w:t>
            </w:r>
          </w:p>
        </w:tc>
      </w:tr>
      <w:tr w:rsidR="003D26BB" w:rsidRPr="005E0B6E" w14:paraId="33B72CD2"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FC743"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C1AA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September 202</w:t>
            </w:r>
            <w:r>
              <w:rPr>
                <w:rFonts w:asciiTheme="minorHAnsi" w:hAnsiTheme="minorHAnsi" w:cstheme="minorHAnsi"/>
              </w:rPr>
              <w:t>2</w:t>
            </w:r>
          </w:p>
        </w:tc>
      </w:tr>
      <w:tr w:rsidR="003D26BB" w:rsidRPr="005E0B6E" w14:paraId="2F6BD226"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F37F4"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3FF1"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Termly</w:t>
            </w:r>
          </w:p>
        </w:tc>
      </w:tr>
      <w:tr w:rsidR="003D26BB" w:rsidRPr="005E0B6E" w14:paraId="4B882940"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9CE3A"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9596B"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A Bell</w:t>
            </w:r>
          </w:p>
        </w:tc>
      </w:tr>
      <w:tr w:rsidR="003D26BB" w:rsidRPr="005E0B6E" w14:paraId="31D60B06"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34BC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DD3E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L Cameron</w:t>
            </w:r>
          </w:p>
        </w:tc>
      </w:tr>
      <w:tr w:rsidR="003D26BB" w:rsidRPr="005E0B6E" w14:paraId="684D7B48" w14:textId="77777777" w:rsidTr="00C1434E">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A610"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Governor / Trustee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BF8E"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D Bunce</w:t>
            </w:r>
          </w:p>
        </w:tc>
      </w:tr>
    </w:tbl>
    <w:p w14:paraId="7F7F6B0B" w14:textId="77777777" w:rsidR="003D26BB" w:rsidRPr="005E0B6E" w:rsidRDefault="003D26BB" w:rsidP="003D26BB">
      <w:pPr>
        <w:spacing w:before="480" w:line="240" w:lineRule="auto"/>
        <w:rPr>
          <w:rFonts w:asciiTheme="minorHAnsi" w:hAnsiTheme="minorHAnsi" w:cstheme="minorHAnsi"/>
          <w:b/>
          <w:color w:val="104F75"/>
        </w:rPr>
      </w:pPr>
      <w:r w:rsidRPr="005E0B6E">
        <w:rPr>
          <w:rFonts w:asciiTheme="minorHAnsi" w:hAnsiTheme="minorHAnsi" w:cstheme="minorHAnsi"/>
          <w:b/>
          <w:color w:val="104F75"/>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3D26BB" w:rsidRPr="005E0B6E" w14:paraId="4B61838A" w14:textId="77777777" w:rsidTr="00C1434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63A88CB"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1E9EC112"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b/>
              </w:rPr>
              <w:t>Amount</w:t>
            </w:r>
          </w:p>
        </w:tc>
      </w:tr>
      <w:tr w:rsidR="003D26BB" w:rsidRPr="005E0B6E" w14:paraId="40D21C19" w14:textId="77777777" w:rsidTr="00C1434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2137"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7443F"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 </w:t>
            </w:r>
            <w:r>
              <w:rPr>
                <w:rFonts w:asciiTheme="minorHAnsi" w:hAnsiTheme="minorHAnsi" w:cstheme="minorHAnsi"/>
              </w:rPr>
              <w:t>70,765</w:t>
            </w:r>
          </w:p>
        </w:tc>
      </w:tr>
      <w:tr w:rsidR="003D26BB" w:rsidRPr="005E0B6E" w14:paraId="617154B7" w14:textId="77777777" w:rsidTr="00C1434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CC48C"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D040D"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w:t>
            </w:r>
          </w:p>
        </w:tc>
      </w:tr>
      <w:tr w:rsidR="003D26BB" w:rsidRPr="005E0B6E" w14:paraId="25B444F5" w14:textId="77777777" w:rsidTr="00C1434E">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BE332"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7D286"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£0</w:t>
            </w:r>
          </w:p>
        </w:tc>
      </w:tr>
    </w:tbl>
    <w:p w14:paraId="0FC64286" w14:textId="77777777" w:rsidR="003D26BB" w:rsidRPr="002F2690" w:rsidRDefault="003D26BB" w:rsidP="003D26BB">
      <w:pPr>
        <w:pStyle w:val="Heading1"/>
        <w:rPr>
          <w:rFonts w:asciiTheme="minorHAnsi" w:hAnsiTheme="minorHAnsi" w:cstheme="minorHAnsi"/>
        </w:rPr>
      </w:pPr>
      <w:r w:rsidRPr="002F2690">
        <w:rPr>
          <w:rFonts w:asciiTheme="minorHAnsi" w:hAnsiTheme="minorHAnsi" w:cstheme="minorHAnsi"/>
        </w:rPr>
        <w:lastRenderedPageBreak/>
        <w:t>Part A: Pupil premium strategy plan</w:t>
      </w:r>
    </w:p>
    <w:p w14:paraId="43F2C826" w14:textId="77777777" w:rsidR="003D26BB" w:rsidRPr="002F2690" w:rsidRDefault="003D26BB" w:rsidP="003D26BB">
      <w:pPr>
        <w:pStyle w:val="Heading2"/>
        <w:rPr>
          <w:rFonts w:asciiTheme="minorHAnsi" w:hAnsiTheme="minorHAnsi" w:cstheme="minorHAnsi"/>
        </w:rPr>
      </w:pPr>
      <w:r w:rsidRPr="002F2690">
        <w:rPr>
          <w:rFonts w:asciiTheme="minorHAnsi" w:hAnsiTheme="minorHAnsi" w:cstheme="minorHAnsi"/>
        </w:rPr>
        <w:t>Statement of intent</w:t>
      </w:r>
    </w:p>
    <w:tbl>
      <w:tblPr>
        <w:tblW w:w="9486" w:type="dxa"/>
        <w:tblCellMar>
          <w:left w:w="10" w:type="dxa"/>
          <w:right w:w="10" w:type="dxa"/>
        </w:tblCellMar>
        <w:tblLook w:val="04A0" w:firstRow="1" w:lastRow="0" w:firstColumn="1" w:lastColumn="0" w:noHBand="0" w:noVBand="1"/>
      </w:tblPr>
      <w:tblGrid>
        <w:gridCol w:w="9486"/>
      </w:tblGrid>
      <w:tr w:rsidR="003D26BB" w:rsidRPr="002F2690" w14:paraId="3D32C55C" w14:textId="77777777" w:rsidTr="00C1434E">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53FDB" w14:textId="77777777" w:rsidR="003D26BB" w:rsidRPr="005E0B6E" w:rsidRDefault="003D26BB" w:rsidP="00C1434E">
            <w:pPr>
              <w:jc w:val="center"/>
              <w:rPr>
                <w:rFonts w:asciiTheme="minorHAnsi" w:hAnsiTheme="minorHAnsi" w:cstheme="minorHAnsi"/>
                <w:color w:val="201F1E"/>
                <w:shd w:val="clear" w:color="auto" w:fill="FFFFFF"/>
              </w:rPr>
            </w:pPr>
            <w:r w:rsidRPr="005E0B6E">
              <w:rPr>
                <w:rFonts w:asciiTheme="minorHAnsi" w:hAnsiTheme="minorHAnsi" w:cstheme="minorHAnsi"/>
                <w:b/>
                <w:bCs/>
                <w:color w:val="201F1E"/>
                <w:shd w:val="clear" w:color="auto" w:fill="FFFFFF"/>
              </w:rPr>
              <w:t>School Vision</w:t>
            </w:r>
            <w:r w:rsidRPr="005E0B6E">
              <w:rPr>
                <w:rFonts w:asciiTheme="minorHAnsi" w:hAnsiTheme="minorHAnsi" w:cstheme="minorHAnsi"/>
                <w:color w:val="201F1E"/>
                <w:shd w:val="clear" w:color="auto" w:fill="FFFFFF"/>
              </w:rPr>
              <w:t>: We believe that all young people should be as independent as they can be, irrespective of starting point.  We will develop the essential skills of communication, employability skills as well as emotional wellbeing.  We want our pupils to be global citizens and contribute and be part of their community (local/national &amp; international).  We want our pupils to be happy, confident, healthy, safe and have their voices heard.  We aim to prepare our pupils for life beyond Hill Top School.</w:t>
            </w:r>
          </w:p>
          <w:p w14:paraId="029F9D8A" w14:textId="77777777" w:rsidR="003D26BB" w:rsidRPr="005E0B6E" w:rsidRDefault="003D26BB" w:rsidP="00C1434E">
            <w:pPr>
              <w:rPr>
                <w:rFonts w:asciiTheme="minorHAnsi" w:hAnsiTheme="minorHAnsi" w:cstheme="minorHAnsi"/>
                <w:b/>
              </w:rPr>
            </w:pPr>
            <w:r w:rsidRPr="005E0B6E">
              <w:rPr>
                <w:rFonts w:asciiTheme="minorHAnsi" w:hAnsiTheme="minorHAnsi" w:cstheme="minorHAnsi"/>
                <w:b/>
              </w:rPr>
              <w:t>Pupil Premium will:</w:t>
            </w:r>
          </w:p>
          <w:p w14:paraId="406B569A"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Support mental health and wellbeing of pupils – develop emotional resilience (Thrive/Kalmer/Small Group Intervention)</w:t>
            </w:r>
          </w:p>
          <w:p w14:paraId="70E636E0"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Support greater independence for all learners irrespective of starting point – prep for adulthood</w:t>
            </w:r>
          </w:p>
          <w:p w14:paraId="4AD4138E"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Give further opportunities for learners to experience cultural capital within school and beyond (new hobbies/experience what is in the local and wider community)</w:t>
            </w:r>
          </w:p>
          <w:p w14:paraId="44FF02E1"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Provide resources to support pupils who are difficult to engage via alternative provision and possible work placements</w:t>
            </w:r>
          </w:p>
          <w:p w14:paraId="061E58D8"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Source appropriate CPD to give staff strategies to support learners in all aspects of their life – sensory/emotional regulation as well as academic support</w:t>
            </w:r>
          </w:p>
          <w:p w14:paraId="5543078C"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Provide resources to support self-regulation e.g. sensory equipment</w:t>
            </w:r>
          </w:p>
          <w:p w14:paraId="07855EBA"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Promote health via Breakfast Scheme for all</w:t>
            </w:r>
          </w:p>
          <w:p w14:paraId="228FC962"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 xml:space="preserve">Provide small group intervention </w:t>
            </w:r>
          </w:p>
          <w:p w14:paraId="012D76D8" w14:textId="77777777" w:rsidR="003D26BB" w:rsidRDefault="003D26BB" w:rsidP="003779C7">
            <w:pPr>
              <w:pStyle w:val="ListParagraph"/>
              <w:numPr>
                <w:ilvl w:val="0"/>
                <w:numId w:val="23"/>
              </w:numPr>
              <w:spacing w:before="120"/>
              <w:rPr>
                <w:rFonts w:asciiTheme="minorHAnsi" w:hAnsiTheme="minorHAnsi" w:cstheme="minorHAnsi"/>
                <w:b/>
                <w:bCs/>
                <w:i/>
                <w:iCs/>
              </w:rPr>
            </w:pPr>
            <w:r>
              <w:rPr>
                <w:rFonts w:asciiTheme="minorHAnsi" w:hAnsiTheme="minorHAnsi" w:cstheme="minorHAnsi"/>
                <w:b/>
                <w:bCs/>
                <w:i/>
                <w:iCs/>
              </w:rPr>
              <w:t xml:space="preserve">Promote the love of </w:t>
            </w:r>
            <w:r w:rsidRPr="005E0B6E">
              <w:rPr>
                <w:rFonts w:asciiTheme="minorHAnsi" w:hAnsiTheme="minorHAnsi" w:cstheme="minorHAnsi"/>
                <w:b/>
                <w:bCs/>
                <w:i/>
                <w:iCs/>
              </w:rPr>
              <w:t>Reading</w:t>
            </w:r>
            <w:r>
              <w:rPr>
                <w:rFonts w:asciiTheme="minorHAnsi" w:hAnsiTheme="minorHAnsi" w:cstheme="minorHAnsi"/>
                <w:b/>
                <w:bCs/>
                <w:i/>
                <w:iCs/>
              </w:rPr>
              <w:t xml:space="preserve"> – additional resources/phonics (appropriate resources for secondary learners</w:t>
            </w:r>
          </w:p>
          <w:p w14:paraId="4834DF76"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 xml:space="preserve">Numeracy intervention </w:t>
            </w:r>
            <w:r>
              <w:rPr>
                <w:rFonts w:asciiTheme="minorHAnsi" w:hAnsiTheme="minorHAnsi" w:cstheme="minorHAnsi"/>
                <w:b/>
                <w:bCs/>
                <w:i/>
                <w:iCs/>
              </w:rPr>
              <w:t xml:space="preserve">- </w:t>
            </w:r>
            <w:r w:rsidRPr="005E0B6E">
              <w:rPr>
                <w:rFonts w:asciiTheme="minorHAnsi" w:hAnsiTheme="minorHAnsi" w:cstheme="minorHAnsi"/>
                <w:b/>
                <w:bCs/>
                <w:i/>
                <w:iCs/>
              </w:rPr>
              <w:t>My Maths</w:t>
            </w:r>
          </w:p>
          <w:p w14:paraId="2F6D850A" w14:textId="77777777" w:rsidR="003D26BB" w:rsidRPr="005E0B6E"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Provide time to develop new curriculum (cover/CPD) – focus on Prep for Adulthood/individual EHCP outcomes</w:t>
            </w:r>
          </w:p>
          <w:p w14:paraId="1795A767" w14:textId="77777777" w:rsidR="003D26BB" w:rsidRDefault="003D26BB" w:rsidP="003779C7">
            <w:pPr>
              <w:pStyle w:val="ListParagraph"/>
              <w:numPr>
                <w:ilvl w:val="0"/>
                <w:numId w:val="23"/>
              </w:numPr>
              <w:spacing w:before="120"/>
              <w:rPr>
                <w:rFonts w:asciiTheme="minorHAnsi" w:hAnsiTheme="minorHAnsi" w:cstheme="minorHAnsi"/>
                <w:b/>
                <w:bCs/>
                <w:i/>
                <w:iCs/>
              </w:rPr>
            </w:pPr>
            <w:r w:rsidRPr="005E0B6E">
              <w:rPr>
                <w:rFonts w:asciiTheme="minorHAnsi" w:hAnsiTheme="minorHAnsi" w:cstheme="minorHAnsi"/>
                <w:b/>
                <w:bCs/>
                <w:i/>
                <w:iCs/>
              </w:rPr>
              <w:t xml:space="preserve">Evidence </w:t>
            </w:r>
            <w:r>
              <w:rPr>
                <w:rFonts w:asciiTheme="minorHAnsi" w:hAnsiTheme="minorHAnsi" w:cstheme="minorHAnsi"/>
                <w:b/>
                <w:bCs/>
                <w:i/>
                <w:iCs/>
              </w:rPr>
              <w:t>of</w:t>
            </w:r>
            <w:r w:rsidRPr="005E0B6E">
              <w:rPr>
                <w:rFonts w:asciiTheme="minorHAnsi" w:hAnsiTheme="minorHAnsi" w:cstheme="minorHAnsi"/>
                <w:b/>
                <w:bCs/>
                <w:i/>
                <w:iCs/>
              </w:rPr>
              <w:t xml:space="preserve"> learning package </w:t>
            </w:r>
            <w:proofErr w:type="spellStart"/>
            <w:r w:rsidRPr="005E0B6E">
              <w:rPr>
                <w:rFonts w:asciiTheme="minorHAnsi" w:hAnsiTheme="minorHAnsi" w:cstheme="minorHAnsi"/>
                <w:b/>
                <w:bCs/>
                <w:i/>
                <w:iCs/>
              </w:rPr>
              <w:t>inc</w:t>
            </w:r>
            <w:proofErr w:type="spellEnd"/>
            <w:r w:rsidRPr="005E0B6E">
              <w:rPr>
                <w:rFonts w:asciiTheme="minorHAnsi" w:hAnsiTheme="minorHAnsi" w:cstheme="minorHAnsi"/>
                <w:b/>
                <w:bCs/>
                <w:i/>
                <w:iCs/>
              </w:rPr>
              <w:t xml:space="preserve"> technology</w:t>
            </w:r>
          </w:p>
          <w:p w14:paraId="6343DAEE" w14:textId="77777777" w:rsidR="003D26BB" w:rsidRPr="002F2690" w:rsidRDefault="003D26BB" w:rsidP="00C1434E">
            <w:pPr>
              <w:pStyle w:val="ListParagraph"/>
              <w:numPr>
                <w:ilvl w:val="0"/>
                <w:numId w:val="0"/>
              </w:numPr>
              <w:spacing w:before="120"/>
              <w:ind w:left="720"/>
              <w:rPr>
                <w:rFonts w:asciiTheme="minorHAnsi" w:hAnsiTheme="minorHAnsi" w:cstheme="minorHAnsi"/>
                <w:b/>
                <w:bCs/>
                <w:i/>
                <w:iCs/>
                <w:sz w:val="22"/>
                <w:szCs w:val="22"/>
              </w:rPr>
            </w:pPr>
          </w:p>
        </w:tc>
      </w:tr>
    </w:tbl>
    <w:p w14:paraId="5FCA3FA6" w14:textId="77777777" w:rsidR="003D26BB" w:rsidRDefault="003D26BB" w:rsidP="003D26BB">
      <w:pPr>
        <w:pStyle w:val="Heading2"/>
        <w:spacing w:before="600"/>
        <w:rPr>
          <w:rFonts w:asciiTheme="minorHAnsi" w:hAnsiTheme="minorHAnsi" w:cstheme="minorHAnsi"/>
        </w:rPr>
      </w:pPr>
    </w:p>
    <w:p w14:paraId="6CF8AC5A" w14:textId="77777777" w:rsidR="003D26BB" w:rsidRPr="005E0B6E" w:rsidRDefault="003D26BB" w:rsidP="003D26BB"/>
    <w:p w14:paraId="1AF8EBDD" w14:textId="77777777" w:rsidR="003D26BB" w:rsidRPr="002F2690" w:rsidRDefault="003D26BB" w:rsidP="003D26BB">
      <w:pPr>
        <w:pStyle w:val="Heading2"/>
        <w:spacing w:before="600"/>
        <w:rPr>
          <w:rFonts w:asciiTheme="minorHAnsi" w:hAnsiTheme="minorHAnsi" w:cstheme="minorHAnsi"/>
        </w:rPr>
      </w:pPr>
      <w:r w:rsidRPr="002F2690">
        <w:rPr>
          <w:rFonts w:asciiTheme="minorHAnsi" w:hAnsiTheme="minorHAnsi" w:cstheme="minorHAnsi"/>
        </w:rPr>
        <w:lastRenderedPageBreak/>
        <w:t>Challenges</w:t>
      </w:r>
    </w:p>
    <w:p w14:paraId="5A7D37CE" w14:textId="77777777" w:rsidR="003D26BB" w:rsidRPr="005E0B6E" w:rsidRDefault="003D26BB" w:rsidP="003D26BB">
      <w:pPr>
        <w:spacing w:before="120" w:line="240" w:lineRule="auto"/>
        <w:textAlignment w:val="baseline"/>
        <w:outlineLvl w:val="0"/>
        <w:rPr>
          <w:rFonts w:asciiTheme="minorHAnsi" w:hAnsiTheme="minorHAnsi" w:cstheme="minorHAnsi"/>
        </w:rPr>
      </w:pPr>
      <w:r w:rsidRPr="005E0B6E">
        <w:rPr>
          <w:rFonts w:asciiTheme="minorHAnsi" w:hAnsiTheme="minorHAnsi" w:cstheme="minorHAnsi"/>
          <w:bCs/>
          <w:color w:val="auto"/>
        </w:rPr>
        <w:t>This details</w:t>
      </w:r>
      <w:r w:rsidRPr="005E0B6E">
        <w:rPr>
          <w:rFonts w:asciiTheme="minorHAnsi" w:hAnsiTheme="minorHAnsi" w:cstheme="minorHAnsi"/>
          <w:color w:val="auto"/>
        </w:rPr>
        <w:t xml:space="preserve"> the key</w:t>
      </w:r>
      <w:r w:rsidRPr="005E0B6E">
        <w:rPr>
          <w:rFonts w:asciiTheme="minorHAnsi" w:hAnsiTheme="minorHAnsi" w:cstheme="minorHAnsi"/>
          <w:bCs/>
          <w:color w:val="auto"/>
        </w:rPr>
        <w:t xml:space="preserve"> </w:t>
      </w:r>
      <w:r w:rsidRPr="005E0B6E">
        <w:rPr>
          <w:rFonts w:asciiTheme="minorHAnsi" w:hAnsiTheme="minorHAnsi" w:cstheme="minorHAnsi"/>
          <w:color w:val="auto"/>
        </w:rPr>
        <w:t xml:space="preserve">challenges to </w:t>
      </w:r>
      <w:r w:rsidRPr="005E0B6E">
        <w:rPr>
          <w:rFonts w:asciiTheme="minorHAnsi" w:hAnsiTheme="minorHAnsi" w:cstheme="minorHAnsi"/>
          <w:bCs/>
          <w:color w:val="auto"/>
        </w:rPr>
        <w:t>achievement that we have</w:t>
      </w:r>
      <w:r w:rsidRPr="005E0B6E">
        <w:rPr>
          <w:rFonts w:asciiTheme="minorHAnsi" w:hAnsiTheme="minorHAnsi" w:cstheme="minorHAnsi"/>
          <w:color w:val="auto"/>
        </w:rPr>
        <w:t xml:space="preserve"> identified among </w:t>
      </w:r>
      <w:r w:rsidRPr="005E0B6E">
        <w:rPr>
          <w:rFonts w:asciiTheme="minorHAnsi" w:hAnsiTheme="minorHAnsi" w:cstheme="minorHAnsi"/>
          <w:bCs/>
          <w:color w:val="auto"/>
        </w:rPr>
        <w:t>our</w:t>
      </w:r>
      <w:r w:rsidRPr="005E0B6E">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3D26BB" w:rsidRPr="005E0B6E" w14:paraId="7375FA77" w14:textId="77777777" w:rsidTr="00C1434E">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0D2AE5C"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D77AEB3"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 xml:space="preserve">Detail of challenge </w:t>
            </w:r>
          </w:p>
        </w:tc>
      </w:tr>
      <w:tr w:rsidR="003D26BB" w:rsidRPr="005E0B6E" w14:paraId="01287D77"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6A7BC"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9E8E"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SEN need – Complex autism/autism and associated learning difficulties/MLD</w:t>
            </w:r>
          </w:p>
        </w:tc>
      </w:tr>
      <w:tr w:rsidR="003D26BB" w:rsidRPr="005E0B6E" w14:paraId="36EC1483"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1E379"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05701"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Distance from School being able to access after school clubs – many reliant on school transport. </w:t>
            </w:r>
            <w:r>
              <w:rPr>
                <w:rFonts w:asciiTheme="minorHAnsi" w:hAnsiTheme="minorHAnsi" w:cstheme="minorHAnsi"/>
                <w:szCs w:val="24"/>
              </w:rPr>
              <w:t>Opportunities needed in school time</w:t>
            </w:r>
            <w:r w:rsidRPr="005E0B6E">
              <w:rPr>
                <w:rFonts w:asciiTheme="minorHAnsi" w:hAnsiTheme="minorHAnsi" w:cstheme="minorHAnsi"/>
                <w:szCs w:val="24"/>
              </w:rPr>
              <w:t xml:space="preserve"> </w:t>
            </w:r>
          </w:p>
          <w:p w14:paraId="09F66944" w14:textId="77777777" w:rsidR="003D26BB" w:rsidRDefault="003D26BB" w:rsidP="00C1434E">
            <w:pPr>
              <w:pStyle w:val="TableRowCentered"/>
              <w:jc w:val="left"/>
              <w:rPr>
                <w:rFonts w:asciiTheme="minorHAnsi" w:hAnsiTheme="minorHAnsi" w:cstheme="minorHAnsi"/>
                <w:szCs w:val="24"/>
              </w:rPr>
            </w:pPr>
          </w:p>
          <w:p w14:paraId="4D3111C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Limited access to holiday clubs for pupils with SEND</w:t>
            </w:r>
          </w:p>
          <w:p w14:paraId="6E831C93"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Financial implications on parents/carers</w:t>
            </w:r>
          </w:p>
        </w:tc>
      </w:tr>
      <w:tr w:rsidR="003D26BB" w:rsidRPr="005E0B6E" w14:paraId="6526517A"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BA8A7"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1D7F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Covid 19 – interruption to education and the emotion trauma attached to this.</w:t>
            </w:r>
          </w:p>
        </w:tc>
      </w:tr>
      <w:tr w:rsidR="003D26BB" w:rsidRPr="005E0B6E" w14:paraId="3FB58248"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0AB1C"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1954"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employment opportunities for learners post 16 due to SEND needs.</w:t>
            </w:r>
          </w:p>
        </w:tc>
      </w:tr>
      <w:tr w:rsidR="003D26BB" w:rsidRPr="005E0B6E" w14:paraId="0BB01611"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3EB09"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C7ACD" w14:textId="77777777" w:rsidR="003D26BB" w:rsidRPr="005E0B6E"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independence skills hindering all aspects of life</w:t>
            </w:r>
          </w:p>
        </w:tc>
      </w:tr>
      <w:tr w:rsidR="003D26BB" w:rsidRPr="005E0B6E" w14:paraId="564A90F7" w14:textId="77777777" w:rsidTr="00C1434E">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B4CEF"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366F5" w14:textId="77777777" w:rsidR="003D26BB" w:rsidRDefault="003D26BB" w:rsidP="00C1434E">
            <w:pPr>
              <w:pStyle w:val="TableRowCentered"/>
              <w:jc w:val="left"/>
              <w:rPr>
                <w:rFonts w:asciiTheme="minorHAnsi" w:hAnsiTheme="minorHAnsi" w:cstheme="minorHAnsi"/>
                <w:iCs/>
                <w:szCs w:val="24"/>
              </w:rPr>
            </w:pPr>
            <w:r w:rsidRPr="005E0B6E">
              <w:rPr>
                <w:rFonts w:asciiTheme="minorHAnsi" w:hAnsiTheme="minorHAnsi" w:cstheme="minorHAnsi"/>
                <w:iCs/>
                <w:szCs w:val="24"/>
              </w:rPr>
              <w:t>Lack of opportunity to experience (cultural capital) what is available in local and wider communities due to SEND/social isolation</w:t>
            </w:r>
          </w:p>
          <w:p w14:paraId="6521A1D7" w14:textId="77777777" w:rsidR="003D26BB" w:rsidRPr="005E0B6E" w:rsidRDefault="003D26BB" w:rsidP="00C1434E">
            <w:pPr>
              <w:pStyle w:val="TableRowCentered"/>
              <w:jc w:val="left"/>
              <w:rPr>
                <w:rFonts w:asciiTheme="minorHAnsi" w:hAnsiTheme="minorHAnsi" w:cstheme="minorHAnsi"/>
                <w:iCs/>
                <w:szCs w:val="24"/>
              </w:rPr>
            </w:pPr>
            <w:r>
              <w:rPr>
                <w:rFonts w:asciiTheme="minorHAnsi" w:hAnsiTheme="minorHAnsi" w:cstheme="minorHAnsi"/>
                <w:szCs w:val="24"/>
              </w:rPr>
              <w:t>Financial implications on parents/carers</w:t>
            </w:r>
          </w:p>
        </w:tc>
      </w:tr>
    </w:tbl>
    <w:p w14:paraId="05A84819" w14:textId="77777777" w:rsidR="003D26BB" w:rsidRPr="005E0B6E" w:rsidRDefault="003D26BB" w:rsidP="003D26BB">
      <w:pPr>
        <w:pStyle w:val="Heading2"/>
        <w:spacing w:before="600"/>
        <w:rPr>
          <w:rFonts w:asciiTheme="minorHAnsi" w:hAnsiTheme="minorHAnsi" w:cstheme="minorHAnsi"/>
          <w:sz w:val="24"/>
          <w:szCs w:val="24"/>
        </w:rPr>
      </w:pPr>
      <w:r w:rsidRPr="005E0B6E">
        <w:rPr>
          <w:rFonts w:asciiTheme="minorHAnsi" w:hAnsiTheme="minorHAnsi" w:cstheme="minorHAnsi"/>
          <w:sz w:val="24"/>
          <w:szCs w:val="24"/>
        </w:rPr>
        <w:t xml:space="preserve">Intended outcomes </w:t>
      </w:r>
    </w:p>
    <w:p w14:paraId="23E29DEE" w14:textId="77777777" w:rsidR="003D26BB" w:rsidRPr="005E0B6E" w:rsidRDefault="003D26BB" w:rsidP="003D26BB">
      <w:pPr>
        <w:rPr>
          <w:rFonts w:asciiTheme="minorHAnsi" w:hAnsiTheme="minorHAnsi" w:cstheme="minorHAnsi"/>
        </w:rPr>
      </w:pPr>
      <w:r w:rsidRPr="005E0B6E">
        <w:rPr>
          <w:rFonts w:asciiTheme="minorHAnsi" w:hAnsiTheme="minorHAnsi" w:cstheme="minorHAnsi"/>
          <w:color w:val="auto"/>
        </w:rPr>
        <w:t xml:space="preserve">This explains the outcomes we are aiming for </w:t>
      </w:r>
      <w:r w:rsidRPr="005E0B6E">
        <w:rPr>
          <w:rFonts w:asciiTheme="minorHAnsi" w:hAnsiTheme="minorHAnsi" w:cstheme="minorHAnsi"/>
          <w:b/>
          <w:bCs/>
          <w:color w:val="auto"/>
        </w:rPr>
        <w:t>by the end of our current strategy plan</w:t>
      </w:r>
      <w:r>
        <w:rPr>
          <w:rFonts w:asciiTheme="minorHAnsi" w:hAnsiTheme="minorHAnsi" w:cstheme="minorHAnsi"/>
          <w:b/>
          <w:bCs/>
          <w:color w:val="auto"/>
        </w:rPr>
        <w:t xml:space="preserve"> (3 years)</w:t>
      </w:r>
      <w:r w:rsidRPr="005E0B6E">
        <w:rPr>
          <w:rFonts w:asciiTheme="minorHAnsi" w:hAnsiTheme="minorHAnsi" w:cstheme="minorHAnsi"/>
          <w:color w:val="auto"/>
        </w:rPr>
        <w:t>, and how we will measure whether they have been achieved.</w:t>
      </w:r>
    </w:p>
    <w:tbl>
      <w:tblPr>
        <w:tblW w:w="5903" w:type="pct"/>
        <w:tblInd w:w="-714" w:type="dxa"/>
        <w:tblLayout w:type="fixed"/>
        <w:tblCellMar>
          <w:left w:w="10" w:type="dxa"/>
          <w:right w:w="10" w:type="dxa"/>
        </w:tblCellMar>
        <w:tblLook w:val="04A0" w:firstRow="1" w:lastRow="0" w:firstColumn="1" w:lastColumn="0" w:noHBand="0" w:noVBand="1"/>
      </w:tblPr>
      <w:tblGrid>
        <w:gridCol w:w="1560"/>
        <w:gridCol w:w="1843"/>
        <w:gridCol w:w="2551"/>
        <w:gridCol w:w="2693"/>
        <w:gridCol w:w="2552"/>
      </w:tblGrid>
      <w:tr w:rsidR="003D26BB" w:rsidRPr="005E0B6E" w14:paraId="2D79172A" w14:textId="77777777" w:rsidTr="00C1434E">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7D18BCD"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Intended outcome</w:t>
            </w:r>
          </w:p>
        </w:tc>
        <w:tc>
          <w:tcPr>
            <w:tcW w:w="18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CED173B"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Success criteria</w:t>
            </w:r>
          </w:p>
        </w:tc>
        <w:tc>
          <w:tcPr>
            <w:tcW w:w="2551" w:type="dxa"/>
            <w:tcBorders>
              <w:top w:val="single" w:sz="4" w:space="0" w:color="000000"/>
              <w:left w:val="single" w:sz="4" w:space="0" w:color="000000"/>
              <w:bottom w:val="single" w:sz="4" w:space="0" w:color="000000"/>
              <w:right w:val="single" w:sz="4" w:space="0" w:color="000000"/>
            </w:tcBorders>
            <w:shd w:val="clear" w:color="auto" w:fill="D8E2E9"/>
          </w:tcPr>
          <w:p w14:paraId="3EA11185" w14:textId="77777777" w:rsidR="003D26BB" w:rsidRPr="005E0B6E" w:rsidRDefault="003D26BB" w:rsidP="00C1434E">
            <w:pPr>
              <w:pStyle w:val="TableHeader"/>
              <w:jc w:val="left"/>
              <w:rPr>
                <w:rFonts w:asciiTheme="minorHAnsi" w:hAnsiTheme="minorHAnsi" w:cstheme="minorHAnsi"/>
              </w:rPr>
            </w:pPr>
            <w:r>
              <w:rPr>
                <w:rFonts w:asciiTheme="minorHAnsi" w:hAnsiTheme="minorHAnsi" w:cstheme="minorHAnsi"/>
              </w:rPr>
              <w:t xml:space="preserve">Impact – Autumn </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Pr>
          <w:p w14:paraId="4429E20C" w14:textId="77777777" w:rsidR="003D26BB" w:rsidRDefault="003D26BB" w:rsidP="00C1434E">
            <w:pPr>
              <w:pStyle w:val="TableHeader"/>
              <w:jc w:val="left"/>
              <w:rPr>
                <w:rFonts w:asciiTheme="minorHAnsi" w:hAnsiTheme="minorHAnsi" w:cstheme="minorHAnsi"/>
              </w:rPr>
            </w:pPr>
            <w:r>
              <w:rPr>
                <w:rFonts w:asciiTheme="minorHAnsi" w:hAnsiTheme="minorHAnsi" w:cstheme="minorHAnsi"/>
              </w:rPr>
              <w:t>Impact - Spring</w:t>
            </w:r>
          </w:p>
        </w:tc>
        <w:tc>
          <w:tcPr>
            <w:tcW w:w="2552" w:type="dxa"/>
            <w:tcBorders>
              <w:top w:val="single" w:sz="4" w:space="0" w:color="000000"/>
              <w:left w:val="single" w:sz="4" w:space="0" w:color="000000"/>
              <w:bottom w:val="single" w:sz="4" w:space="0" w:color="000000"/>
              <w:right w:val="single" w:sz="4" w:space="0" w:color="000000"/>
            </w:tcBorders>
            <w:shd w:val="clear" w:color="auto" w:fill="D8E2E9"/>
          </w:tcPr>
          <w:p w14:paraId="15D1D22F" w14:textId="77777777" w:rsidR="003D26BB" w:rsidRDefault="003D26BB" w:rsidP="00C1434E">
            <w:pPr>
              <w:pStyle w:val="TableHeader"/>
              <w:jc w:val="left"/>
              <w:rPr>
                <w:rFonts w:asciiTheme="minorHAnsi" w:hAnsiTheme="minorHAnsi" w:cstheme="minorHAnsi"/>
              </w:rPr>
            </w:pPr>
            <w:r>
              <w:rPr>
                <w:rFonts w:asciiTheme="minorHAnsi" w:hAnsiTheme="minorHAnsi" w:cstheme="minorHAnsi"/>
              </w:rPr>
              <w:t>Impact - Summer</w:t>
            </w:r>
          </w:p>
        </w:tc>
      </w:tr>
      <w:tr w:rsidR="003D26BB" w:rsidRPr="005E0B6E" w14:paraId="281CB3FA"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A61AE" w14:textId="77777777" w:rsidR="003D26BB" w:rsidRDefault="003D26BB" w:rsidP="00C1434E">
            <w:pPr>
              <w:pStyle w:val="TableRow"/>
              <w:rPr>
                <w:rFonts w:asciiTheme="minorHAnsi" w:hAnsiTheme="minorHAnsi" w:cstheme="minorHAnsi"/>
                <w:iCs/>
              </w:rPr>
            </w:pPr>
            <w:r w:rsidRPr="005E0B6E">
              <w:rPr>
                <w:rFonts w:asciiTheme="minorHAnsi" w:hAnsiTheme="minorHAnsi" w:cstheme="minorHAnsi"/>
                <w:iCs/>
              </w:rPr>
              <w:t xml:space="preserve">Increased emotional </w:t>
            </w:r>
          </w:p>
          <w:p w14:paraId="07020544"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iCs/>
              </w:rPr>
              <w:t xml:space="preserve">resilience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0A5E4"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crisis behaviour (CPOMs)</w:t>
            </w:r>
          </w:p>
          <w:p w14:paraId="0F3911C5" w14:textId="77777777" w:rsidR="003D26BB" w:rsidRPr="005E0B6E" w:rsidRDefault="003D26BB" w:rsidP="00C1434E">
            <w:pPr>
              <w:pStyle w:val="TableRowCentered"/>
              <w:ind w:left="0"/>
              <w:jc w:val="left"/>
              <w:rPr>
                <w:rFonts w:asciiTheme="minorHAnsi" w:hAnsiTheme="minorHAnsi" w:cstheme="minorHAnsi"/>
                <w:szCs w:val="24"/>
              </w:rPr>
            </w:pPr>
          </w:p>
          <w:p w14:paraId="1B6B627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Learner voice – happier/improvement in self esteem</w:t>
            </w:r>
          </w:p>
          <w:p w14:paraId="01AC8BE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Learners have a bank of strategies to support their emotional </w:t>
            </w:r>
            <w:r w:rsidRPr="005E0B6E">
              <w:rPr>
                <w:rFonts w:asciiTheme="minorHAnsi" w:hAnsiTheme="minorHAnsi" w:cstheme="minorHAnsi"/>
                <w:szCs w:val="24"/>
              </w:rPr>
              <w:lastRenderedPageBreak/>
              <w:t xml:space="preserve">wellbeing which they can use now </w:t>
            </w:r>
            <w:proofErr w:type="gramStart"/>
            <w:r w:rsidRPr="005E0B6E">
              <w:rPr>
                <w:rFonts w:asciiTheme="minorHAnsi" w:hAnsiTheme="minorHAnsi" w:cstheme="minorHAnsi"/>
                <w:szCs w:val="24"/>
              </w:rPr>
              <w:t>and in the future</w:t>
            </w:r>
            <w:proofErr w:type="gramEnd"/>
          </w:p>
        </w:tc>
        <w:tc>
          <w:tcPr>
            <w:tcW w:w="2551" w:type="dxa"/>
            <w:tcBorders>
              <w:top w:val="single" w:sz="4" w:space="0" w:color="000000"/>
              <w:left w:val="single" w:sz="4" w:space="0" w:color="000000"/>
              <w:bottom w:val="single" w:sz="4" w:space="0" w:color="000000"/>
              <w:right w:val="single" w:sz="4" w:space="0" w:color="000000"/>
            </w:tcBorders>
          </w:tcPr>
          <w:p w14:paraId="537EEFC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Individual successes – via close monitoring &amp; then bespoke intervention</w:t>
            </w:r>
          </w:p>
          <w:p w14:paraId="47C0C816" w14:textId="77777777" w:rsidR="003D26BB" w:rsidRDefault="003D26BB" w:rsidP="00C1434E">
            <w:pPr>
              <w:pStyle w:val="TableRowCentered"/>
              <w:jc w:val="left"/>
              <w:rPr>
                <w:rFonts w:asciiTheme="minorHAnsi" w:hAnsiTheme="minorHAnsi" w:cstheme="minorHAnsi"/>
                <w:szCs w:val="24"/>
              </w:rPr>
            </w:pPr>
          </w:p>
          <w:p w14:paraId="49C8BFF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Continue to have issues at KS3 (more intervention required)</w:t>
            </w:r>
          </w:p>
          <w:p w14:paraId="35796DFA"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Pupils also finding it more difficult to understand their role in managing their behaviour</w:t>
            </w:r>
          </w:p>
        </w:tc>
        <w:tc>
          <w:tcPr>
            <w:tcW w:w="2693" w:type="dxa"/>
            <w:tcBorders>
              <w:top w:val="single" w:sz="4" w:space="0" w:color="000000"/>
              <w:left w:val="single" w:sz="4" w:space="0" w:color="000000"/>
              <w:bottom w:val="single" w:sz="4" w:space="0" w:color="000000"/>
              <w:right w:val="single" w:sz="4" w:space="0" w:color="000000"/>
            </w:tcBorders>
          </w:tcPr>
          <w:p w14:paraId="0E7CE45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Reduction in CPOMs data, especially RPI (Graded 4/5)</w:t>
            </w:r>
          </w:p>
          <w:p w14:paraId="6850B33F" w14:textId="77777777" w:rsidR="003D26BB" w:rsidRDefault="003D26BB" w:rsidP="00C1434E">
            <w:pPr>
              <w:pStyle w:val="TableRowCentered"/>
              <w:jc w:val="left"/>
              <w:rPr>
                <w:rFonts w:asciiTheme="minorHAnsi" w:hAnsiTheme="minorHAnsi" w:cstheme="minorHAnsi"/>
                <w:szCs w:val="24"/>
              </w:rPr>
            </w:pPr>
          </w:p>
          <w:p w14:paraId="7AF96953" w14:textId="77777777" w:rsidR="003D26BB" w:rsidRDefault="003D26BB" w:rsidP="00C1434E">
            <w:pPr>
              <w:pStyle w:val="TableRowCentered"/>
              <w:ind w:left="0"/>
              <w:jc w:val="left"/>
              <w:rPr>
                <w:rFonts w:asciiTheme="minorHAnsi" w:hAnsiTheme="minorHAnsi" w:cstheme="minorHAnsi"/>
                <w:szCs w:val="24"/>
              </w:rPr>
            </w:pPr>
          </w:p>
          <w:p w14:paraId="4D4A9581"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Lesson observation/regulation sheets showing pupils are more regulated and ready to learn for key pupils</w:t>
            </w:r>
          </w:p>
        </w:tc>
        <w:tc>
          <w:tcPr>
            <w:tcW w:w="2552" w:type="dxa"/>
            <w:tcBorders>
              <w:top w:val="single" w:sz="4" w:space="0" w:color="000000"/>
              <w:left w:val="single" w:sz="4" w:space="0" w:color="000000"/>
              <w:bottom w:val="single" w:sz="4" w:space="0" w:color="000000"/>
              <w:right w:val="single" w:sz="4" w:space="0" w:color="000000"/>
            </w:tcBorders>
          </w:tcPr>
          <w:p w14:paraId="4156558C"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 Continues to be a reduction in behaviour incidents (remove 1 </w:t>
            </w:r>
            <w:proofErr w:type="gramStart"/>
            <w:r>
              <w:rPr>
                <w:rFonts w:asciiTheme="minorHAnsi" w:hAnsiTheme="minorHAnsi" w:cstheme="minorHAnsi"/>
                <w:szCs w:val="24"/>
              </w:rPr>
              <w:t>pupils</w:t>
            </w:r>
            <w:proofErr w:type="gramEnd"/>
            <w:r>
              <w:rPr>
                <w:rFonts w:asciiTheme="minorHAnsi" w:hAnsiTheme="minorHAnsi" w:cstheme="minorHAnsi"/>
                <w:szCs w:val="24"/>
              </w:rPr>
              <w:t xml:space="preserve"> data)</w:t>
            </w:r>
          </w:p>
        </w:tc>
      </w:tr>
      <w:tr w:rsidR="003D26BB" w:rsidRPr="005E0B6E" w14:paraId="1FD9D5C5"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148AC"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Independence skills </w:t>
            </w:r>
            <w:proofErr w:type="gramStart"/>
            <w:r w:rsidRPr="005E0B6E">
              <w:rPr>
                <w:rFonts w:asciiTheme="minorHAnsi" w:hAnsiTheme="minorHAnsi" w:cstheme="minorHAnsi"/>
              </w:rPr>
              <w:t xml:space="preserve">-  </w:t>
            </w:r>
            <w:proofErr w:type="spellStart"/>
            <w:r w:rsidRPr="005E0B6E">
              <w:rPr>
                <w:rFonts w:asciiTheme="minorHAnsi" w:hAnsiTheme="minorHAnsi" w:cstheme="minorHAnsi"/>
              </w:rPr>
              <w:t>inc</w:t>
            </w:r>
            <w:proofErr w:type="spellEnd"/>
            <w:proofErr w:type="gramEnd"/>
            <w:r w:rsidRPr="005E0B6E">
              <w:rPr>
                <w:rFonts w:asciiTheme="minorHAnsi" w:hAnsiTheme="minorHAnsi" w:cstheme="minorHAnsi"/>
              </w:rPr>
              <w:t xml:space="preserve"> independent travel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DD9EF"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Access on to Post 16/18 provision - </w:t>
            </w:r>
          </w:p>
          <w:p w14:paraId="675E6B9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EHCP – meeting long term outcomes</w:t>
            </w:r>
          </w:p>
          <w:p w14:paraId="2C52111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able to do more for themselves/less support (progression over time)</w:t>
            </w:r>
          </w:p>
          <w:p w14:paraId="636670A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Lifelong learning skill</w:t>
            </w:r>
          </w:p>
          <w:p w14:paraId="6BFC9394"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53B67798"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Independently travel (where appropriate &amp; safe)</w:t>
            </w:r>
          </w:p>
        </w:tc>
        <w:tc>
          <w:tcPr>
            <w:tcW w:w="2551" w:type="dxa"/>
            <w:tcBorders>
              <w:top w:val="single" w:sz="4" w:space="0" w:color="000000"/>
              <w:left w:val="single" w:sz="4" w:space="0" w:color="000000"/>
              <w:bottom w:val="single" w:sz="4" w:space="0" w:color="000000"/>
              <w:right w:val="single" w:sz="4" w:space="0" w:color="000000"/>
            </w:tcBorders>
          </w:tcPr>
          <w:p w14:paraId="1A16F28A"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More pupils wanting to go to college at the end of yr11/12 (feel more prepared according to reviews)</w:t>
            </w:r>
          </w:p>
          <w:p w14:paraId="7D635652" w14:textId="77777777" w:rsidR="003D26BB" w:rsidRDefault="003D26BB" w:rsidP="00C1434E">
            <w:pPr>
              <w:pStyle w:val="TableRowCentered"/>
              <w:ind w:left="0"/>
              <w:jc w:val="left"/>
              <w:rPr>
                <w:rFonts w:asciiTheme="minorHAnsi" w:hAnsiTheme="minorHAnsi" w:cstheme="minorHAnsi"/>
                <w:szCs w:val="24"/>
              </w:rPr>
            </w:pPr>
          </w:p>
          <w:p w14:paraId="66F37ED9"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Struggling with independent travel (resources)</w:t>
            </w:r>
          </w:p>
          <w:p w14:paraId="26563CCD" w14:textId="77777777" w:rsidR="003D26BB" w:rsidRDefault="003D26BB" w:rsidP="00C1434E">
            <w:pPr>
              <w:pStyle w:val="TableRowCentered"/>
              <w:ind w:left="0"/>
              <w:jc w:val="left"/>
              <w:rPr>
                <w:rFonts w:asciiTheme="minorHAnsi" w:hAnsiTheme="minorHAnsi" w:cstheme="minorHAnsi"/>
                <w:szCs w:val="24"/>
              </w:rPr>
            </w:pPr>
          </w:p>
          <w:p w14:paraId="55674283"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Staff tuck shop run by pupils</w:t>
            </w:r>
          </w:p>
          <w:p w14:paraId="756F84B6"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Pupil tuck shop run by pupils</w:t>
            </w:r>
          </w:p>
          <w:p w14:paraId="52433440" w14:textId="77777777" w:rsidR="003D26BB" w:rsidRPr="005E0B6E" w:rsidRDefault="003D26BB" w:rsidP="00C1434E">
            <w:pPr>
              <w:pStyle w:val="TableRowCentered"/>
              <w:ind w:left="0"/>
              <w:jc w:val="left"/>
              <w:rPr>
                <w:rFonts w:asciiTheme="minorHAnsi" w:hAnsiTheme="minorHAnsi" w:cstheme="minorHAnsi"/>
                <w:szCs w:val="24"/>
              </w:rPr>
            </w:pPr>
          </w:p>
        </w:tc>
        <w:tc>
          <w:tcPr>
            <w:tcW w:w="2693" w:type="dxa"/>
            <w:tcBorders>
              <w:top w:val="single" w:sz="4" w:space="0" w:color="000000"/>
              <w:left w:val="single" w:sz="4" w:space="0" w:color="000000"/>
              <w:bottom w:val="single" w:sz="4" w:space="0" w:color="000000"/>
              <w:right w:val="single" w:sz="4" w:space="0" w:color="000000"/>
            </w:tcBorders>
          </w:tcPr>
          <w:p w14:paraId="77385815"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 xml:space="preserve"> Reduction in pupils remaining at Hill Top 6</w:t>
            </w:r>
            <w:r w:rsidRPr="00BD5EA9">
              <w:rPr>
                <w:rFonts w:asciiTheme="minorHAnsi" w:hAnsiTheme="minorHAnsi" w:cstheme="minorHAnsi"/>
                <w:szCs w:val="24"/>
                <w:vertAlign w:val="superscript"/>
              </w:rPr>
              <w:t>th</w:t>
            </w:r>
            <w:r>
              <w:rPr>
                <w:rFonts w:asciiTheme="minorHAnsi" w:hAnsiTheme="minorHAnsi" w:cstheme="minorHAnsi"/>
                <w:szCs w:val="24"/>
              </w:rPr>
              <w:t xml:space="preserve"> form – moving onto college sooner</w:t>
            </w:r>
          </w:p>
          <w:p w14:paraId="47981FDB" w14:textId="77777777" w:rsidR="003D26BB" w:rsidRDefault="003D26BB" w:rsidP="00C1434E">
            <w:pPr>
              <w:pStyle w:val="TableRowCentered"/>
              <w:ind w:left="0"/>
              <w:jc w:val="left"/>
              <w:rPr>
                <w:rFonts w:asciiTheme="minorHAnsi" w:hAnsiTheme="minorHAnsi" w:cstheme="minorHAnsi"/>
                <w:szCs w:val="24"/>
              </w:rPr>
            </w:pPr>
          </w:p>
          <w:p w14:paraId="320AE2B6"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All classes now accessing local communities and groups when ready access travel training</w:t>
            </w:r>
          </w:p>
          <w:p w14:paraId="66A824E6" w14:textId="77777777" w:rsidR="003D26BB" w:rsidRDefault="003D26BB" w:rsidP="00C1434E">
            <w:pPr>
              <w:pStyle w:val="TableRowCentered"/>
              <w:ind w:left="0"/>
              <w:jc w:val="left"/>
              <w:rPr>
                <w:rFonts w:asciiTheme="minorHAnsi" w:hAnsiTheme="minorHAnsi" w:cstheme="minorHAnsi"/>
                <w:szCs w:val="24"/>
              </w:rPr>
            </w:pPr>
          </w:p>
        </w:tc>
        <w:tc>
          <w:tcPr>
            <w:tcW w:w="2552" w:type="dxa"/>
            <w:tcBorders>
              <w:top w:val="single" w:sz="4" w:space="0" w:color="000000"/>
              <w:left w:val="single" w:sz="4" w:space="0" w:color="000000"/>
              <w:bottom w:val="single" w:sz="4" w:space="0" w:color="000000"/>
              <w:right w:val="single" w:sz="4" w:space="0" w:color="000000"/>
            </w:tcBorders>
          </w:tcPr>
          <w:p w14:paraId="5B9C8204"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All classes now accessing local communities and groups when ready access travel training</w:t>
            </w:r>
          </w:p>
          <w:p w14:paraId="1E34B3F7" w14:textId="77777777" w:rsidR="003D26BB" w:rsidRDefault="003D26BB" w:rsidP="00C1434E">
            <w:pPr>
              <w:pStyle w:val="TableRowCentered"/>
              <w:ind w:left="0"/>
              <w:jc w:val="left"/>
              <w:rPr>
                <w:rFonts w:asciiTheme="minorHAnsi" w:hAnsiTheme="minorHAnsi" w:cstheme="minorHAnsi"/>
                <w:szCs w:val="24"/>
              </w:rPr>
            </w:pPr>
          </w:p>
          <w:p w14:paraId="66E8BC68"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More pupils travelling independent to school</w:t>
            </w:r>
          </w:p>
          <w:p w14:paraId="0990CC09" w14:textId="77777777" w:rsidR="003D26BB" w:rsidRDefault="003D26BB" w:rsidP="00C1434E">
            <w:pPr>
              <w:pStyle w:val="TableRowCentered"/>
              <w:ind w:left="0"/>
              <w:jc w:val="left"/>
              <w:rPr>
                <w:rFonts w:asciiTheme="minorHAnsi" w:hAnsiTheme="minorHAnsi" w:cstheme="minorHAnsi"/>
                <w:szCs w:val="24"/>
              </w:rPr>
            </w:pPr>
          </w:p>
          <w:p w14:paraId="12F0181D"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6</w:t>
            </w:r>
            <w:r w:rsidRPr="00F744A0">
              <w:rPr>
                <w:rFonts w:asciiTheme="minorHAnsi" w:hAnsiTheme="minorHAnsi" w:cstheme="minorHAnsi"/>
                <w:szCs w:val="24"/>
                <w:vertAlign w:val="superscript"/>
              </w:rPr>
              <w:t>th</w:t>
            </w:r>
            <w:r>
              <w:rPr>
                <w:rFonts w:asciiTheme="minorHAnsi" w:hAnsiTheme="minorHAnsi" w:cstheme="minorHAnsi"/>
                <w:szCs w:val="24"/>
              </w:rPr>
              <w:t xml:space="preserve"> form reduction in class size – one large class</w:t>
            </w:r>
          </w:p>
        </w:tc>
      </w:tr>
      <w:tr w:rsidR="003D26BB" w:rsidRPr="005E0B6E" w14:paraId="3D4809AA"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ABA1E" w14:textId="77777777" w:rsidR="003D26BB" w:rsidRPr="005E0B6E" w:rsidRDefault="003D26BB" w:rsidP="00C1434E">
            <w:pPr>
              <w:pStyle w:val="TableRow"/>
              <w:rPr>
                <w:rFonts w:asciiTheme="minorHAnsi" w:hAnsiTheme="minorHAnsi" w:cstheme="minorHAnsi"/>
              </w:rPr>
            </w:pPr>
            <w:r w:rsidRPr="005E0B6E">
              <w:rPr>
                <w:rFonts w:asciiTheme="minorHAnsi" w:hAnsiTheme="minorHAnsi" w:cstheme="minorHAnsi"/>
              </w:rPr>
              <w:t xml:space="preserve">Access new experience including cultural capital </w:t>
            </w:r>
            <w:r>
              <w:rPr>
                <w:rFonts w:asciiTheme="minorHAnsi" w:hAnsiTheme="minorHAnsi" w:cstheme="minorHAnsi"/>
              </w:rPr>
              <w:t>(in school/out of school hours)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B252"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engagement/improvement in self esteem</w:t>
            </w:r>
          </w:p>
          <w:p w14:paraId="56AFA7B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 voice – enjoyment/transfer new skills</w:t>
            </w:r>
          </w:p>
          <w:p w14:paraId="2BC20399"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Employability skills</w:t>
            </w:r>
          </w:p>
          <w:p w14:paraId="4D10DAE6"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Prep for Adulthood</w:t>
            </w:r>
          </w:p>
          <w:p w14:paraId="1AAA8CF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mental health </w:t>
            </w:r>
          </w:p>
          <w:p w14:paraId="1BEF7AD0"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Know what is available in their local community so that this can be accessed now </w:t>
            </w:r>
            <w:proofErr w:type="gramStart"/>
            <w:r w:rsidRPr="005E0B6E">
              <w:rPr>
                <w:rFonts w:asciiTheme="minorHAnsi" w:hAnsiTheme="minorHAnsi" w:cstheme="minorHAnsi"/>
                <w:szCs w:val="24"/>
              </w:rPr>
              <w:lastRenderedPageBreak/>
              <w:t>and in the future</w:t>
            </w:r>
            <w:proofErr w:type="gramEnd"/>
          </w:p>
          <w:p w14:paraId="4D473A2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 xml:space="preserve">Create new experience and </w:t>
            </w:r>
            <w:proofErr w:type="gramStart"/>
            <w:r>
              <w:rPr>
                <w:rFonts w:asciiTheme="minorHAnsi" w:hAnsiTheme="minorHAnsi" w:cstheme="minorHAnsi"/>
                <w:szCs w:val="24"/>
              </w:rPr>
              <w:t>open up</w:t>
            </w:r>
            <w:proofErr w:type="gramEnd"/>
            <w:r>
              <w:rPr>
                <w:rFonts w:asciiTheme="minorHAnsi" w:hAnsiTheme="minorHAnsi" w:cstheme="minorHAnsi"/>
                <w:szCs w:val="24"/>
              </w:rPr>
              <w:t xml:space="preserve"> doors for the future</w:t>
            </w:r>
          </w:p>
          <w:p w14:paraId="408FCE87" w14:textId="77777777" w:rsidR="003D26BB" w:rsidRPr="005E0B6E" w:rsidRDefault="003D26BB" w:rsidP="00C1434E">
            <w:pPr>
              <w:pStyle w:val="TableRowCentered"/>
              <w:ind w:left="0"/>
              <w:jc w:val="left"/>
              <w:rPr>
                <w:rFonts w:asciiTheme="minorHAnsi" w:hAnsiTheme="minorHAnsi" w:cstheme="minorHAnsi"/>
                <w:szCs w:val="24"/>
              </w:rPr>
            </w:pPr>
          </w:p>
        </w:tc>
        <w:tc>
          <w:tcPr>
            <w:tcW w:w="2551" w:type="dxa"/>
            <w:tcBorders>
              <w:top w:val="single" w:sz="4" w:space="0" w:color="000000"/>
              <w:left w:val="single" w:sz="4" w:space="0" w:color="000000"/>
              <w:bottom w:val="single" w:sz="4" w:space="0" w:color="000000"/>
              <w:right w:val="single" w:sz="4" w:space="0" w:color="000000"/>
            </w:tcBorders>
          </w:tcPr>
          <w:p w14:paraId="67F2E662"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Community skills off the ground – Autism &amp; Ks3 &amp; Ks5)</w:t>
            </w:r>
          </w:p>
          <w:p w14:paraId="6C7D398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(KS4 need more intervention</w:t>
            </w:r>
          </w:p>
          <w:p w14:paraId="1B1500E2" w14:textId="77777777" w:rsidR="003D26BB" w:rsidRDefault="003D26BB" w:rsidP="00C1434E">
            <w:pPr>
              <w:pStyle w:val="TableRowCentered"/>
              <w:jc w:val="left"/>
              <w:rPr>
                <w:rFonts w:asciiTheme="minorHAnsi" w:hAnsiTheme="minorHAnsi" w:cstheme="minorHAnsi"/>
                <w:szCs w:val="24"/>
              </w:rPr>
            </w:pPr>
          </w:p>
          <w:p w14:paraId="0FCF95ED" w14:textId="77777777" w:rsidR="003D26BB" w:rsidRDefault="003D26BB" w:rsidP="00C1434E">
            <w:pPr>
              <w:pStyle w:val="TableRowCentered"/>
              <w:jc w:val="left"/>
              <w:rPr>
                <w:rFonts w:asciiTheme="minorHAnsi" w:hAnsiTheme="minorHAnsi" w:cstheme="minorHAnsi"/>
                <w:szCs w:val="24"/>
              </w:rPr>
            </w:pPr>
          </w:p>
          <w:p w14:paraId="29B764F0" w14:textId="77777777" w:rsidR="003D26BB" w:rsidRDefault="003D26BB" w:rsidP="00C1434E">
            <w:pPr>
              <w:pStyle w:val="TableRowCentered"/>
              <w:jc w:val="left"/>
              <w:rPr>
                <w:rFonts w:asciiTheme="minorHAnsi" w:hAnsiTheme="minorHAnsi" w:cstheme="minorHAnsi"/>
                <w:szCs w:val="24"/>
              </w:rPr>
            </w:pPr>
          </w:p>
          <w:p w14:paraId="7BA81BBB"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Additional funding to access another days Kalmer Counselling</w:t>
            </w:r>
          </w:p>
          <w:p w14:paraId="7B3CDF3F" w14:textId="77777777" w:rsidR="003D26BB" w:rsidRDefault="003D26BB" w:rsidP="00C1434E">
            <w:pPr>
              <w:pStyle w:val="TableRowCentered"/>
              <w:ind w:left="0"/>
              <w:jc w:val="left"/>
              <w:rPr>
                <w:rFonts w:asciiTheme="minorHAnsi" w:hAnsiTheme="minorHAnsi" w:cstheme="minorHAnsi"/>
                <w:szCs w:val="24"/>
              </w:rPr>
            </w:pPr>
          </w:p>
          <w:p w14:paraId="694D8013" w14:textId="77777777" w:rsidR="003D26BB" w:rsidRDefault="003D26BB" w:rsidP="00C1434E">
            <w:pPr>
              <w:pStyle w:val="TableRowCentered"/>
              <w:ind w:left="0"/>
              <w:jc w:val="left"/>
              <w:rPr>
                <w:rFonts w:asciiTheme="minorHAnsi" w:hAnsiTheme="minorHAnsi" w:cstheme="minorHAnsi"/>
                <w:szCs w:val="24"/>
              </w:rPr>
            </w:pPr>
          </w:p>
          <w:p w14:paraId="5D375369" w14:textId="77777777" w:rsidR="003D26BB" w:rsidRDefault="003D26BB" w:rsidP="00C1434E">
            <w:pPr>
              <w:pStyle w:val="TableRowCentered"/>
              <w:ind w:left="0"/>
              <w:jc w:val="left"/>
              <w:rPr>
                <w:rFonts w:asciiTheme="minorHAnsi" w:hAnsiTheme="minorHAnsi" w:cstheme="minorHAnsi"/>
                <w:szCs w:val="24"/>
              </w:rPr>
            </w:pPr>
          </w:p>
          <w:p w14:paraId="2E87BC50" w14:textId="77777777" w:rsidR="003D26BB" w:rsidRDefault="003D26BB" w:rsidP="00C1434E">
            <w:pPr>
              <w:pStyle w:val="TableRowCentered"/>
              <w:ind w:left="0"/>
              <w:jc w:val="left"/>
              <w:rPr>
                <w:rFonts w:asciiTheme="minorHAnsi" w:hAnsiTheme="minorHAnsi" w:cstheme="minorHAnsi"/>
                <w:szCs w:val="24"/>
              </w:rPr>
            </w:pPr>
          </w:p>
          <w:p w14:paraId="28500262" w14:textId="77777777" w:rsidR="003D26BB" w:rsidRDefault="003D26BB" w:rsidP="00C1434E">
            <w:pPr>
              <w:pStyle w:val="TableRowCentered"/>
              <w:ind w:left="0"/>
              <w:jc w:val="left"/>
              <w:rPr>
                <w:rFonts w:asciiTheme="minorHAnsi" w:hAnsiTheme="minorHAnsi" w:cstheme="minorHAnsi"/>
                <w:szCs w:val="24"/>
              </w:rPr>
            </w:pPr>
          </w:p>
          <w:p w14:paraId="207841B8" w14:textId="77777777" w:rsidR="003D26BB" w:rsidRDefault="003D26BB" w:rsidP="00C1434E">
            <w:pPr>
              <w:pStyle w:val="TableRowCentered"/>
              <w:ind w:left="0"/>
              <w:jc w:val="left"/>
              <w:rPr>
                <w:rFonts w:asciiTheme="minorHAnsi" w:hAnsiTheme="minorHAnsi" w:cstheme="minorHAnsi"/>
                <w:szCs w:val="24"/>
              </w:rPr>
            </w:pPr>
          </w:p>
          <w:p w14:paraId="407DFAB3" w14:textId="77777777" w:rsidR="003D26BB" w:rsidRDefault="003D26BB" w:rsidP="00C1434E">
            <w:pPr>
              <w:pStyle w:val="TableRowCentered"/>
              <w:ind w:left="0"/>
              <w:jc w:val="left"/>
              <w:rPr>
                <w:rFonts w:asciiTheme="minorHAnsi" w:hAnsiTheme="minorHAnsi" w:cstheme="minorHAnsi"/>
                <w:szCs w:val="24"/>
              </w:rPr>
            </w:pPr>
          </w:p>
          <w:p w14:paraId="3C076A1D" w14:textId="77777777" w:rsidR="003D26BB" w:rsidRPr="005E0B6E"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lastRenderedPageBreak/>
              <w:t xml:space="preserve">Working with LEAP/Business Enterprise/Callendar Court – Games Competition </w:t>
            </w:r>
          </w:p>
        </w:tc>
        <w:tc>
          <w:tcPr>
            <w:tcW w:w="2693" w:type="dxa"/>
            <w:tcBorders>
              <w:top w:val="single" w:sz="4" w:space="0" w:color="000000"/>
              <w:left w:val="single" w:sz="4" w:space="0" w:color="000000"/>
              <w:bottom w:val="single" w:sz="4" w:space="0" w:color="000000"/>
              <w:right w:val="single" w:sz="4" w:space="0" w:color="000000"/>
            </w:tcBorders>
          </w:tcPr>
          <w:p w14:paraId="037EA026"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lastRenderedPageBreak/>
              <w:t>Community Skill</w:t>
            </w:r>
          </w:p>
          <w:p w14:paraId="2BD27B77"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Travel training to various venues</w:t>
            </w:r>
          </w:p>
          <w:p w14:paraId="44D75DC5"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Cinema</w:t>
            </w:r>
          </w:p>
          <w:p w14:paraId="15352ABB"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Callendar Court Enterprise</w:t>
            </w:r>
          </w:p>
          <w:p w14:paraId="33B50B72"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Library</w:t>
            </w:r>
          </w:p>
          <w:p w14:paraId="4384E124"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Discovery Museum</w:t>
            </w:r>
          </w:p>
          <w:p w14:paraId="5BBDFBEA"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Residential trip</w:t>
            </w:r>
          </w:p>
          <w:p w14:paraId="2276380C"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Work experience for some at Callendar Court plus Nexus</w:t>
            </w:r>
          </w:p>
          <w:p w14:paraId="2C50D763"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Internal work experience, support Mr Walker</w:t>
            </w:r>
          </w:p>
        </w:tc>
        <w:tc>
          <w:tcPr>
            <w:tcW w:w="2552" w:type="dxa"/>
            <w:tcBorders>
              <w:top w:val="single" w:sz="4" w:space="0" w:color="000000"/>
              <w:left w:val="single" w:sz="4" w:space="0" w:color="000000"/>
              <w:bottom w:val="single" w:sz="4" w:space="0" w:color="000000"/>
              <w:right w:val="single" w:sz="4" w:space="0" w:color="000000"/>
            </w:tcBorders>
          </w:tcPr>
          <w:p w14:paraId="3463BF31"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Community Skill</w:t>
            </w:r>
          </w:p>
          <w:p w14:paraId="71AA868D"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Travel training to various venues</w:t>
            </w:r>
          </w:p>
          <w:p w14:paraId="35F8C190"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Cinema</w:t>
            </w:r>
          </w:p>
          <w:p w14:paraId="23269259"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Callendar Court Enterprise</w:t>
            </w:r>
          </w:p>
          <w:p w14:paraId="19C91C6D"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Library</w:t>
            </w:r>
          </w:p>
          <w:p w14:paraId="53544EFF"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Discovery Museum</w:t>
            </w:r>
          </w:p>
          <w:p w14:paraId="64677ED3"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Residential trip</w:t>
            </w:r>
          </w:p>
          <w:p w14:paraId="71795DF5" w14:textId="77777777" w:rsidR="003D26BB" w:rsidRDefault="003D26BB" w:rsidP="00C1434E">
            <w:pPr>
              <w:pStyle w:val="TableRowCentered"/>
              <w:ind w:left="0"/>
              <w:jc w:val="left"/>
              <w:rPr>
                <w:rFonts w:asciiTheme="minorHAnsi" w:hAnsiTheme="minorHAnsi" w:cstheme="minorHAnsi"/>
                <w:szCs w:val="24"/>
              </w:rPr>
            </w:pPr>
            <w:r>
              <w:rPr>
                <w:rFonts w:asciiTheme="minorHAnsi" w:hAnsiTheme="minorHAnsi" w:cstheme="minorHAnsi"/>
                <w:szCs w:val="24"/>
              </w:rPr>
              <w:t>Work experience for some at Callendar Court plus Nexus</w:t>
            </w:r>
          </w:p>
          <w:p w14:paraId="58168321"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Internal work experience, support Mr Walker</w:t>
            </w:r>
          </w:p>
          <w:p w14:paraId="72B15E07" w14:textId="77777777" w:rsidR="003D26BB" w:rsidRDefault="003D26BB" w:rsidP="00C1434E">
            <w:pPr>
              <w:pStyle w:val="TableRowCentered"/>
              <w:jc w:val="left"/>
              <w:rPr>
                <w:rFonts w:asciiTheme="minorHAnsi" w:hAnsiTheme="minorHAnsi" w:cstheme="minorHAnsi"/>
                <w:szCs w:val="24"/>
              </w:rPr>
            </w:pPr>
          </w:p>
          <w:p w14:paraId="197138F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Sports – Wanders Events</w:t>
            </w:r>
          </w:p>
          <w:p w14:paraId="27A3307A" w14:textId="77777777" w:rsidR="003D26BB" w:rsidRDefault="003D26BB" w:rsidP="00C1434E">
            <w:pPr>
              <w:pStyle w:val="TableRowCentered"/>
              <w:jc w:val="left"/>
              <w:rPr>
                <w:rFonts w:asciiTheme="minorHAnsi" w:hAnsiTheme="minorHAnsi" w:cstheme="minorHAnsi"/>
                <w:szCs w:val="24"/>
              </w:rPr>
            </w:pPr>
          </w:p>
          <w:p w14:paraId="3A877C81"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Cs w:val="24"/>
              </w:rPr>
              <w:lastRenderedPageBreak/>
              <w:t>Nexus work experience</w:t>
            </w:r>
          </w:p>
          <w:p w14:paraId="7AC045F0" w14:textId="77777777" w:rsidR="003D26BB" w:rsidRDefault="003D26BB" w:rsidP="00C1434E">
            <w:pPr>
              <w:pStyle w:val="TableRowCentered"/>
              <w:jc w:val="left"/>
              <w:rPr>
                <w:rFonts w:asciiTheme="minorHAnsi" w:hAnsiTheme="minorHAnsi" w:cstheme="minorHAnsi"/>
                <w:szCs w:val="24"/>
              </w:rPr>
            </w:pPr>
          </w:p>
        </w:tc>
      </w:tr>
      <w:tr w:rsidR="003D26BB" w:rsidRPr="002F2690" w14:paraId="0444BE79"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793CE"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lastRenderedPageBreak/>
              <w:t>Pupil engagement/personalised curriculum</w:t>
            </w:r>
            <w:r>
              <w:rPr>
                <w:rFonts w:asciiTheme="minorHAnsi" w:hAnsiTheme="minorHAnsi" w:cstheme="minorHAnsi"/>
                <w:sz w:val="22"/>
                <w:szCs w:val="22"/>
              </w:rPr>
              <w:t>/ accreditation linked to vocational qualification</w:t>
            </w:r>
            <w:r w:rsidRPr="002F2690">
              <w:rPr>
                <w:rFonts w:asciiTheme="minorHAnsi" w:hAnsiTheme="minorHAnsi" w:cstheme="minorHAnsi"/>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F88" w14:textId="77777777" w:rsidR="003D26BB" w:rsidRPr="002F2690"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Reduction in NEETs</w:t>
            </w:r>
          </w:p>
          <w:p w14:paraId="21A0D901"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Aspirational for future </w:t>
            </w:r>
          </w:p>
          <w:p w14:paraId="32B1B19D"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p w14:paraId="65F79AFE"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Successful completion of vocational courses</w:t>
            </w:r>
          </w:p>
        </w:tc>
        <w:tc>
          <w:tcPr>
            <w:tcW w:w="2551" w:type="dxa"/>
            <w:tcBorders>
              <w:top w:val="single" w:sz="4" w:space="0" w:color="000000"/>
              <w:left w:val="single" w:sz="4" w:space="0" w:color="000000"/>
              <w:bottom w:val="single" w:sz="4" w:space="0" w:color="000000"/>
              <w:right w:val="single" w:sz="4" w:space="0" w:color="000000"/>
            </w:tcBorders>
          </w:tcPr>
          <w:p w14:paraId="6701DCA3"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Timetabled career/</w:t>
            </w:r>
            <w:proofErr w:type="spellStart"/>
            <w:r>
              <w:rPr>
                <w:rFonts w:asciiTheme="minorHAnsi" w:hAnsiTheme="minorHAnsi" w:cstheme="minorHAnsi"/>
                <w:sz w:val="22"/>
                <w:szCs w:val="22"/>
              </w:rPr>
              <w:t>ehcp</w:t>
            </w:r>
            <w:proofErr w:type="spellEnd"/>
            <w:r>
              <w:rPr>
                <w:rFonts w:asciiTheme="minorHAnsi" w:hAnsiTheme="minorHAnsi" w:cstheme="minorHAnsi"/>
                <w:sz w:val="22"/>
                <w:szCs w:val="22"/>
              </w:rPr>
              <w:t xml:space="preserve"> sessions within timetable</w:t>
            </w:r>
          </w:p>
          <w:p w14:paraId="4D7A354D" w14:textId="77777777" w:rsidR="003D26BB" w:rsidRDefault="003D26BB" w:rsidP="00C1434E">
            <w:pPr>
              <w:pStyle w:val="TableRowCentered"/>
              <w:jc w:val="left"/>
              <w:rPr>
                <w:rFonts w:asciiTheme="minorHAnsi" w:hAnsiTheme="minorHAnsi" w:cstheme="minorHAnsi"/>
                <w:sz w:val="22"/>
                <w:szCs w:val="22"/>
              </w:rPr>
            </w:pPr>
          </w:p>
          <w:p w14:paraId="645BADE0"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Green Careers week celebrated around school</w:t>
            </w:r>
          </w:p>
          <w:p w14:paraId="2C2A6196" w14:textId="77777777" w:rsidR="003D26BB" w:rsidRDefault="003D26BB" w:rsidP="00C1434E">
            <w:pPr>
              <w:pStyle w:val="TableRowCentered"/>
              <w:jc w:val="left"/>
              <w:rPr>
                <w:rFonts w:asciiTheme="minorHAnsi" w:hAnsiTheme="minorHAnsi" w:cstheme="minorHAnsi"/>
                <w:sz w:val="22"/>
                <w:szCs w:val="22"/>
              </w:rPr>
            </w:pPr>
          </w:p>
          <w:p w14:paraId="70EE90F4"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Early entry for 6</w:t>
            </w:r>
            <w:r w:rsidRPr="005B56AA">
              <w:rPr>
                <w:rFonts w:asciiTheme="minorHAnsi" w:hAnsiTheme="minorHAnsi" w:cstheme="minorHAnsi"/>
                <w:sz w:val="22"/>
                <w:szCs w:val="22"/>
                <w:vertAlign w:val="superscript"/>
              </w:rPr>
              <w:t>th</w:t>
            </w:r>
            <w:r>
              <w:rPr>
                <w:rFonts w:asciiTheme="minorHAnsi" w:hAnsiTheme="minorHAnsi" w:cstheme="minorHAnsi"/>
                <w:sz w:val="22"/>
                <w:szCs w:val="22"/>
              </w:rPr>
              <w:t xml:space="preserve"> form exams</w:t>
            </w:r>
          </w:p>
          <w:p w14:paraId="0B3BDC33" w14:textId="77777777" w:rsidR="003D26BB" w:rsidRPr="002F2690" w:rsidRDefault="003D26BB" w:rsidP="00C1434E">
            <w:pPr>
              <w:pStyle w:val="TableRowCentered"/>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127B583D"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Timetabled career/</w:t>
            </w:r>
            <w:proofErr w:type="spellStart"/>
            <w:r>
              <w:rPr>
                <w:rFonts w:asciiTheme="minorHAnsi" w:hAnsiTheme="minorHAnsi" w:cstheme="minorHAnsi"/>
                <w:sz w:val="22"/>
                <w:szCs w:val="22"/>
              </w:rPr>
              <w:t>ehcp</w:t>
            </w:r>
            <w:proofErr w:type="spellEnd"/>
            <w:r>
              <w:rPr>
                <w:rFonts w:asciiTheme="minorHAnsi" w:hAnsiTheme="minorHAnsi" w:cstheme="minorHAnsi"/>
                <w:sz w:val="22"/>
                <w:szCs w:val="22"/>
              </w:rPr>
              <w:t xml:space="preserve"> sessions within timetable</w:t>
            </w:r>
          </w:p>
          <w:p w14:paraId="20F4C91F" w14:textId="77777777" w:rsidR="003D26BB" w:rsidRDefault="003D26BB" w:rsidP="00C1434E">
            <w:pPr>
              <w:pStyle w:val="TableRowCentered"/>
              <w:jc w:val="left"/>
              <w:rPr>
                <w:rFonts w:asciiTheme="minorHAnsi" w:hAnsiTheme="minorHAnsi" w:cstheme="minorHAnsi"/>
                <w:sz w:val="22"/>
                <w:szCs w:val="22"/>
              </w:rPr>
            </w:pPr>
          </w:p>
          <w:p w14:paraId="69D45D23"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Wheels x 1 pupil</w:t>
            </w:r>
          </w:p>
          <w:p w14:paraId="1305EE5F" w14:textId="77777777" w:rsidR="003D26BB" w:rsidRDefault="003D26BB" w:rsidP="00C1434E">
            <w:pPr>
              <w:pStyle w:val="TableRowCentered"/>
              <w:ind w:left="0"/>
              <w:jc w:val="left"/>
              <w:rPr>
                <w:rFonts w:asciiTheme="minorHAnsi" w:hAnsiTheme="minorHAnsi" w:cstheme="minorHAnsi"/>
                <w:sz w:val="22"/>
                <w:szCs w:val="22"/>
              </w:rPr>
            </w:pPr>
          </w:p>
          <w:p w14:paraId="65966024" w14:textId="77777777" w:rsidR="003D26BB" w:rsidRDefault="003D26BB" w:rsidP="00C1434E">
            <w:pPr>
              <w:pStyle w:val="TableRowCentered"/>
              <w:ind w:left="0"/>
              <w:jc w:val="left"/>
              <w:rPr>
                <w:rFonts w:asciiTheme="minorHAnsi" w:hAnsiTheme="minorHAnsi" w:cstheme="minorHAnsi"/>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54F336AB"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pupils have placement at either alt ed or college</w:t>
            </w:r>
          </w:p>
          <w:p w14:paraId="1185260D" w14:textId="77777777" w:rsidR="003D26BB" w:rsidRDefault="003D26BB" w:rsidP="00C1434E">
            <w:pPr>
              <w:pStyle w:val="TableRowCentered"/>
              <w:jc w:val="left"/>
              <w:rPr>
                <w:rFonts w:asciiTheme="minorHAnsi" w:hAnsiTheme="minorHAnsi" w:cstheme="minorHAnsi"/>
                <w:sz w:val="22"/>
                <w:szCs w:val="22"/>
              </w:rPr>
            </w:pPr>
          </w:p>
          <w:p w14:paraId="3C1171BA" w14:textId="77777777" w:rsidR="003D26BB" w:rsidRDefault="003D26BB" w:rsidP="00C1434E">
            <w:pPr>
              <w:pStyle w:val="TableRowCentered"/>
              <w:jc w:val="left"/>
              <w:rPr>
                <w:rFonts w:asciiTheme="minorHAnsi" w:hAnsiTheme="minorHAnsi" w:cstheme="minorHAnsi"/>
                <w:sz w:val="22"/>
                <w:szCs w:val="22"/>
              </w:rPr>
            </w:pPr>
          </w:p>
        </w:tc>
      </w:tr>
      <w:tr w:rsidR="003D26BB" w:rsidRPr="002F2690" w14:paraId="2383EE9B"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BC986"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 xml:space="preserve">Staff training to meet the needs of learners – </w:t>
            </w:r>
            <w:proofErr w:type="spellStart"/>
            <w:r>
              <w:rPr>
                <w:rFonts w:asciiTheme="minorHAnsi" w:hAnsiTheme="minorHAnsi" w:cstheme="minorHAnsi"/>
                <w:sz w:val="22"/>
                <w:szCs w:val="22"/>
              </w:rPr>
              <w:t>makaton</w:t>
            </w:r>
            <w:proofErr w:type="spellEnd"/>
            <w:r w:rsidRPr="002F2690">
              <w:rPr>
                <w:rFonts w:asciiTheme="minorHAnsi" w:hAnsiTheme="minorHAnsi" w:cstheme="minorHAnsi"/>
                <w:sz w:val="22"/>
                <w:szCs w:val="22"/>
              </w:rPr>
              <w:t>/attachment/thrive/EHCP</w:t>
            </w:r>
            <w:r>
              <w:rPr>
                <w:rFonts w:asciiTheme="minorHAnsi" w:hAnsiTheme="minorHAnsi" w:cstheme="minorHAnsi"/>
                <w:sz w:val="22"/>
                <w:szCs w:val="22"/>
              </w:rPr>
              <w:t>/ phonics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F01E7" w14:textId="77777777" w:rsidR="003D26BB" w:rsidRPr="002F2690"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Reduction in CPOMs – negatives</w:t>
            </w:r>
          </w:p>
          <w:p w14:paraId="3D78EE28" w14:textId="77777777" w:rsidR="003D26BB" w:rsidRDefault="003D26BB" w:rsidP="00C1434E">
            <w:pPr>
              <w:pStyle w:val="TableRowCentered"/>
              <w:ind w:left="0"/>
              <w:jc w:val="left"/>
              <w:rPr>
                <w:rFonts w:asciiTheme="minorHAnsi" w:hAnsiTheme="minorHAnsi" w:cstheme="minorHAnsi"/>
                <w:sz w:val="22"/>
                <w:szCs w:val="22"/>
              </w:rPr>
            </w:pPr>
            <w:r w:rsidRPr="002F2690">
              <w:rPr>
                <w:rFonts w:asciiTheme="minorHAnsi" w:hAnsiTheme="minorHAnsi" w:cstheme="minorHAnsi"/>
                <w:sz w:val="22"/>
                <w:szCs w:val="22"/>
              </w:rPr>
              <w:t>Learners regulated and ready to learn</w:t>
            </w:r>
          </w:p>
          <w:p w14:paraId="63555C4E"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Accreditation</w:t>
            </w:r>
          </w:p>
          <w:p w14:paraId="5CC30C2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EHCP outcomes</w:t>
            </w:r>
          </w:p>
          <w:p w14:paraId="41B5282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Highly skilled staff to support our wonderful learners – they deserve the best!</w:t>
            </w:r>
          </w:p>
          <w:p w14:paraId="5DD1412B"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3FBDFDE4"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More CPOMs entries (work needs to </w:t>
            </w:r>
            <w:proofErr w:type="gramStart"/>
            <w:r>
              <w:rPr>
                <w:rFonts w:asciiTheme="minorHAnsi" w:hAnsiTheme="minorHAnsi" w:cstheme="minorHAnsi"/>
                <w:sz w:val="22"/>
                <w:szCs w:val="22"/>
              </w:rPr>
              <w:t>continue on</w:t>
            </w:r>
            <w:proofErr w:type="gramEnd"/>
            <w:r>
              <w:rPr>
                <w:rFonts w:asciiTheme="minorHAnsi" w:hAnsiTheme="minorHAnsi" w:cstheme="minorHAnsi"/>
                <w:sz w:val="22"/>
                <w:szCs w:val="22"/>
              </w:rPr>
              <w:t xml:space="preserve"> this)</w:t>
            </w:r>
          </w:p>
          <w:p w14:paraId="76C1E38C" w14:textId="77777777" w:rsidR="003D26BB" w:rsidRDefault="003D26BB" w:rsidP="00C1434E">
            <w:pPr>
              <w:pStyle w:val="TableRowCentered"/>
              <w:ind w:left="0"/>
              <w:jc w:val="left"/>
              <w:rPr>
                <w:rFonts w:asciiTheme="minorHAnsi" w:hAnsiTheme="minorHAnsi" w:cstheme="minorHAnsi"/>
                <w:sz w:val="22"/>
                <w:szCs w:val="22"/>
              </w:rPr>
            </w:pPr>
          </w:p>
          <w:p w14:paraId="07437C41" w14:textId="77777777" w:rsidR="003D26BB" w:rsidRDefault="003D26BB" w:rsidP="00C1434E">
            <w:pPr>
              <w:pStyle w:val="TableRowCentered"/>
              <w:ind w:left="0"/>
              <w:jc w:val="left"/>
              <w:rPr>
                <w:rFonts w:asciiTheme="minorHAnsi" w:hAnsiTheme="minorHAnsi" w:cstheme="minorHAnsi"/>
                <w:sz w:val="22"/>
                <w:szCs w:val="22"/>
              </w:rPr>
            </w:pPr>
          </w:p>
          <w:p w14:paraId="43028FF9"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Makaton </w:t>
            </w:r>
          </w:p>
          <w:p w14:paraId="545A0C70"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Intensive Interaction</w:t>
            </w:r>
          </w:p>
          <w:p w14:paraId="1D9BFB62"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Rebound</w:t>
            </w:r>
          </w:p>
          <w:p w14:paraId="04079827"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(all attended and information being cascaded to staff) </w:t>
            </w:r>
          </w:p>
          <w:p w14:paraId="3264B077" w14:textId="77777777" w:rsidR="003D26BB" w:rsidRPr="002F2690"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Phonics plus bitesize subject CPD taking place around school</w:t>
            </w:r>
          </w:p>
        </w:tc>
        <w:tc>
          <w:tcPr>
            <w:tcW w:w="2693" w:type="dxa"/>
            <w:tcBorders>
              <w:top w:val="single" w:sz="4" w:space="0" w:color="000000"/>
              <w:left w:val="single" w:sz="4" w:space="0" w:color="000000"/>
              <w:bottom w:val="single" w:sz="4" w:space="0" w:color="000000"/>
              <w:right w:val="single" w:sz="4" w:space="0" w:color="000000"/>
            </w:tcBorders>
          </w:tcPr>
          <w:p w14:paraId="5BD283B8"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Intensive interaction</w:t>
            </w:r>
          </w:p>
          <w:p w14:paraId="3614166A"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Makaton</w:t>
            </w:r>
          </w:p>
          <w:p w14:paraId="3BACC1EA"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Sensory regulation</w:t>
            </w:r>
          </w:p>
          <w:p w14:paraId="6D980CF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Autism </w:t>
            </w:r>
            <w:proofErr w:type="spellStart"/>
            <w:r>
              <w:rPr>
                <w:rFonts w:asciiTheme="minorHAnsi" w:hAnsiTheme="minorHAnsi" w:cstheme="minorHAnsi"/>
                <w:sz w:val="22"/>
                <w:szCs w:val="22"/>
              </w:rPr>
              <w:t>autism</w:t>
            </w:r>
            <w:proofErr w:type="spellEnd"/>
          </w:p>
          <w:p w14:paraId="7D3558B5" w14:textId="77777777" w:rsidR="003D26BB" w:rsidRDefault="003D26BB" w:rsidP="00C1434E">
            <w:pPr>
              <w:pStyle w:val="TableRowCentered"/>
              <w:ind w:left="0"/>
              <w:jc w:val="left"/>
              <w:rPr>
                <w:rFonts w:asciiTheme="minorHAnsi" w:hAnsiTheme="minorHAnsi" w:cstheme="minorHAnsi"/>
                <w:sz w:val="22"/>
                <w:szCs w:val="22"/>
              </w:rPr>
            </w:pPr>
          </w:p>
          <w:p w14:paraId="02990BF9" w14:textId="77777777" w:rsidR="003D26BB" w:rsidRPr="002F2690"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(cascaded to staff)</w:t>
            </w:r>
          </w:p>
        </w:tc>
        <w:tc>
          <w:tcPr>
            <w:tcW w:w="2552" w:type="dxa"/>
            <w:tcBorders>
              <w:top w:val="single" w:sz="4" w:space="0" w:color="000000"/>
              <w:left w:val="single" w:sz="4" w:space="0" w:color="000000"/>
              <w:bottom w:val="single" w:sz="4" w:space="0" w:color="000000"/>
              <w:right w:val="single" w:sz="4" w:space="0" w:color="000000"/>
            </w:tcBorders>
          </w:tcPr>
          <w:p w14:paraId="446CF871" w14:textId="77777777" w:rsidR="003D26BB" w:rsidRDefault="003D26BB" w:rsidP="00C1434E">
            <w:pPr>
              <w:pStyle w:val="TableRowCentered"/>
              <w:ind w:left="0"/>
              <w:jc w:val="left"/>
              <w:rPr>
                <w:rFonts w:asciiTheme="minorHAnsi" w:hAnsiTheme="minorHAnsi" w:cstheme="minorHAnsi"/>
                <w:sz w:val="22"/>
                <w:szCs w:val="22"/>
              </w:rPr>
            </w:pPr>
            <w:r>
              <w:rPr>
                <w:rFonts w:asciiTheme="minorHAnsi" w:hAnsiTheme="minorHAnsi" w:cstheme="minorHAnsi"/>
                <w:sz w:val="22"/>
                <w:szCs w:val="22"/>
              </w:rPr>
              <w:t xml:space="preserve"> As previously </w:t>
            </w:r>
            <w:proofErr w:type="gramStart"/>
            <w:r>
              <w:rPr>
                <w:rFonts w:asciiTheme="minorHAnsi" w:hAnsiTheme="minorHAnsi" w:cstheme="minorHAnsi"/>
                <w:sz w:val="22"/>
                <w:szCs w:val="22"/>
              </w:rPr>
              <w:t>stated</w:t>
            </w:r>
            <w:proofErr w:type="gramEnd"/>
          </w:p>
        </w:tc>
      </w:tr>
      <w:tr w:rsidR="003D26BB" w:rsidRPr="002F2690" w14:paraId="43343836"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57BD7"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All learners have access breakfast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C9E2E" w14:textId="77777777" w:rsidR="003D26BB"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 xml:space="preserve">Learners regulated, </w:t>
            </w:r>
            <w:r>
              <w:rPr>
                <w:rFonts w:asciiTheme="minorHAnsi" w:hAnsiTheme="minorHAnsi" w:cstheme="minorHAnsi"/>
                <w:sz w:val="22"/>
                <w:szCs w:val="22"/>
              </w:rPr>
              <w:t>poverty proofing, reduce stigma of FSM</w:t>
            </w:r>
          </w:p>
          <w:p w14:paraId="355D1198" w14:textId="77777777" w:rsidR="003D26BB" w:rsidRPr="002F2690" w:rsidRDefault="003D26BB" w:rsidP="00C1434E">
            <w:pPr>
              <w:pStyle w:val="TableRowCentered"/>
              <w:jc w:val="left"/>
              <w:rPr>
                <w:rFonts w:asciiTheme="minorHAnsi" w:hAnsiTheme="minorHAnsi" w:cstheme="minorHAnsi"/>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E78C79D"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learners have access to breakfast (Magic Breakfast reducing services across the UK)</w:t>
            </w:r>
          </w:p>
        </w:tc>
        <w:tc>
          <w:tcPr>
            <w:tcW w:w="2693" w:type="dxa"/>
            <w:tcBorders>
              <w:top w:val="single" w:sz="4" w:space="0" w:color="000000"/>
              <w:left w:val="single" w:sz="4" w:space="0" w:color="000000"/>
              <w:bottom w:val="single" w:sz="4" w:space="0" w:color="000000"/>
              <w:right w:val="single" w:sz="4" w:space="0" w:color="000000"/>
            </w:tcBorders>
          </w:tcPr>
          <w:p w14:paraId="0A8EB23F" w14:textId="77777777" w:rsidR="003D26BB" w:rsidRPr="006008F5"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All learners have access to breakfast (Magic Breakfast reducing services across the UK)</w:t>
            </w:r>
          </w:p>
        </w:tc>
        <w:tc>
          <w:tcPr>
            <w:tcW w:w="2552" w:type="dxa"/>
            <w:tcBorders>
              <w:top w:val="single" w:sz="4" w:space="0" w:color="000000"/>
              <w:left w:val="single" w:sz="4" w:space="0" w:color="000000"/>
              <w:bottom w:val="single" w:sz="4" w:space="0" w:color="000000"/>
              <w:right w:val="single" w:sz="4" w:space="0" w:color="000000"/>
            </w:tcBorders>
          </w:tcPr>
          <w:p w14:paraId="1F58D70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 xml:space="preserve">All learners have access to breakfast (Magic Breakfast reducing services across the </w:t>
            </w:r>
            <w:proofErr w:type="gramStart"/>
            <w:r>
              <w:rPr>
                <w:rFonts w:asciiTheme="minorHAnsi" w:hAnsiTheme="minorHAnsi" w:cstheme="minorHAnsi"/>
                <w:sz w:val="22"/>
                <w:szCs w:val="22"/>
              </w:rPr>
              <w:t>UK)  plus</w:t>
            </w:r>
            <w:proofErr w:type="gramEnd"/>
            <w:r>
              <w:rPr>
                <w:rFonts w:asciiTheme="minorHAnsi" w:hAnsiTheme="minorHAnsi" w:cstheme="minorHAnsi"/>
                <w:sz w:val="22"/>
                <w:szCs w:val="22"/>
              </w:rPr>
              <w:t xml:space="preserve"> linked to </w:t>
            </w:r>
            <w:proofErr w:type="spellStart"/>
            <w:r>
              <w:rPr>
                <w:rFonts w:asciiTheme="minorHAnsi" w:hAnsiTheme="minorHAnsi" w:cstheme="minorHAnsi"/>
                <w:sz w:val="22"/>
                <w:szCs w:val="22"/>
              </w:rPr>
              <w:t>indp</w:t>
            </w:r>
            <w:proofErr w:type="spellEnd"/>
            <w:r>
              <w:rPr>
                <w:rFonts w:asciiTheme="minorHAnsi" w:hAnsiTheme="minorHAnsi" w:cstheme="minorHAnsi"/>
                <w:sz w:val="22"/>
                <w:szCs w:val="22"/>
              </w:rPr>
              <w:t xml:space="preserve"> living </w:t>
            </w:r>
            <w:proofErr w:type="spellStart"/>
            <w:r>
              <w:rPr>
                <w:rFonts w:asciiTheme="minorHAnsi" w:hAnsiTheme="minorHAnsi" w:cstheme="minorHAnsi"/>
                <w:sz w:val="22"/>
                <w:szCs w:val="22"/>
              </w:rPr>
              <w:t>skillls</w:t>
            </w:r>
            <w:proofErr w:type="spellEnd"/>
          </w:p>
          <w:p w14:paraId="2E3F0875" w14:textId="77777777" w:rsidR="003D26BB" w:rsidRPr="006008F5" w:rsidRDefault="003D26BB" w:rsidP="00C1434E">
            <w:pPr>
              <w:pStyle w:val="TableRowCentered"/>
              <w:jc w:val="left"/>
              <w:rPr>
                <w:rFonts w:asciiTheme="minorHAnsi" w:hAnsiTheme="minorHAnsi" w:cstheme="minorHAnsi"/>
                <w:sz w:val="22"/>
                <w:szCs w:val="22"/>
              </w:rPr>
            </w:pPr>
          </w:p>
        </w:tc>
      </w:tr>
      <w:tr w:rsidR="003D26BB" w:rsidRPr="002F2690" w14:paraId="0D5D2D73"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D42F0"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t>Learners able to access functional literacy/numeracy</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DCA6E"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where appropriate</w:t>
            </w:r>
          </w:p>
          <w:p w14:paraId="48AB9E40"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Functional literacy/numeracy to support independence</w:t>
            </w:r>
          </w:p>
          <w:p w14:paraId="7AE2D13E" w14:textId="77777777" w:rsidR="003D26BB" w:rsidRPr="002F2690"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Employability skills</w:t>
            </w:r>
          </w:p>
        </w:tc>
        <w:tc>
          <w:tcPr>
            <w:tcW w:w="2551" w:type="dxa"/>
            <w:tcBorders>
              <w:top w:val="single" w:sz="4" w:space="0" w:color="000000"/>
              <w:left w:val="single" w:sz="4" w:space="0" w:color="000000"/>
              <w:bottom w:val="single" w:sz="4" w:space="0" w:color="000000"/>
              <w:right w:val="single" w:sz="4" w:space="0" w:color="000000"/>
            </w:tcBorders>
          </w:tcPr>
          <w:p w14:paraId="6A82291D"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Reading priority across school</w:t>
            </w:r>
          </w:p>
          <w:p w14:paraId="1E702577" w14:textId="77777777" w:rsidR="003D26BB" w:rsidRDefault="003D26BB" w:rsidP="00C1434E">
            <w:pPr>
              <w:pStyle w:val="TableRowCentered"/>
              <w:jc w:val="left"/>
              <w:rPr>
                <w:rFonts w:asciiTheme="minorHAnsi" w:hAnsiTheme="minorHAnsi" w:cstheme="minorHAnsi"/>
                <w:sz w:val="22"/>
                <w:szCs w:val="22"/>
              </w:rPr>
            </w:pPr>
          </w:p>
          <w:p w14:paraId="4F59F73C"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Accreditation includes functional skills/NOCN</w:t>
            </w:r>
          </w:p>
        </w:tc>
        <w:tc>
          <w:tcPr>
            <w:tcW w:w="2693" w:type="dxa"/>
            <w:tcBorders>
              <w:top w:val="single" w:sz="4" w:space="0" w:color="000000"/>
              <w:left w:val="single" w:sz="4" w:space="0" w:color="000000"/>
              <w:bottom w:val="single" w:sz="4" w:space="0" w:color="000000"/>
              <w:right w:val="single" w:sz="4" w:space="0" w:color="000000"/>
            </w:tcBorders>
          </w:tcPr>
          <w:p w14:paraId="496E8AB1"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Early entry January success in formal examination</w:t>
            </w:r>
          </w:p>
        </w:tc>
        <w:tc>
          <w:tcPr>
            <w:tcW w:w="2552" w:type="dxa"/>
            <w:tcBorders>
              <w:top w:val="single" w:sz="4" w:space="0" w:color="000000"/>
              <w:left w:val="single" w:sz="4" w:space="0" w:color="000000"/>
              <w:bottom w:val="single" w:sz="4" w:space="0" w:color="000000"/>
              <w:right w:val="single" w:sz="4" w:space="0" w:color="000000"/>
            </w:tcBorders>
          </w:tcPr>
          <w:p w14:paraId="30CB9699"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Summer exam success</w:t>
            </w:r>
          </w:p>
        </w:tc>
      </w:tr>
      <w:tr w:rsidR="003D26BB" w:rsidRPr="002F2690" w14:paraId="4AB34E0A" w14:textId="77777777" w:rsidTr="00C1434E">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53B4A" w14:textId="77777777" w:rsidR="003D26BB" w:rsidRPr="002F2690" w:rsidRDefault="003D26BB" w:rsidP="00C1434E">
            <w:pPr>
              <w:pStyle w:val="TableRow"/>
              <w:rPr>
                <w:rFonts w:asciiTheme="minorHAnsi" w:hAnsiTheme="minorHAnsi" w:cstheme="minorHAnsi"/>
                <w:sz w:val="22"/>
                <w:szCs w:val="22"/>
              </w:rPr>
            </w:pPr>
            <w:r w:rsidRPr="002F2690">
              <w:rPr>
                <w:rFonts w:asciiTheme="minorHAnsi" w:hAnsiTheme="minorHAnsi" w:cstheme="minorHAnsi"/>
                <w:sz w:val="22"/>
                <w:szCs w:val="22"/>
              </w:rPr>
              <w:lastRenderedPageBreak/>
              <w:t>Evidence for learning package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06DA9" w14:textId="77777777" w:rsidR="003D26BB" w:rsidRPr="002F2690" w:rsidRDefault="003D26BB" w:rsidP="00C1434E">
            <w:pPr>
              <w:pStyle w:val="TableRowCentered"/>
              <w:jc w:val="left"/>
              <w:rPr>
                <w:rFonts w:asciiTheme="minorHAnsi" w:hAnsiTheme="minorHAnsi" w:cstheme="minorHAnsi"/>
                <w:sz w:val="22"/>
                <w:szCs w:val="22"/>
              </w:rPr>
            </w:pPr>
            <w:r w:rsidRPr="002F2690">
              <w:rPr>
                <w:rFonts w:asciiTheme="minorHAnsi" w:hAnsiTheme="minorHAnsi" w:cstheme="minorHAnsi"/>
                <w:sz w:val="22"/>
                <w:szCs w:val="22"/>
              </w:rPr>
              <w:t>Evidence for EHCP outcomes for all learning irrespective of learning style. Progression captured</w:t>
            </w:r>
          </w:p>
        </w:tc>
        <w:tc>
          <w:tcPr>
            <w:tcW w:w="2551" w:type="dxa"/>
            <w:tcBorders>
              <w:top w:val="single" w:sz="4" w:space="0" w:color="000000"/>
              <w:left w:val="single" w:sz="4" w:space="0" w:color="000000"/>
              <w:bottom w:val="single" w:sz="4" w:space="0" w:color="000000"/>
              <w:right w:val="single" w:sz="4" w:space="0" w:color="000000"/>
            </w:tcBorders>
          </w:tcPr>
          <w:p w14:paraId="1FDBB5D4"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Autism Centre &amp; KS5 supporting evidence being gathered via ILP and Earwig</w:t>
            </w:r>
          </w:p>
          <w:p w14:paraId="4ADB39CA" w14:textId="77777777" w:rsidR="003D26BB" w:rsidRDefault="003D26BB" w:rsidP="00C1434E">
            <w:pPr>
              <w:pStyle w:val="TableRowCentered"/>
              <w:jc w:val="left"/>
              <w:rPr>
                <w:rFonts w:asciiTheme="minorHAnsi" w:hAnsiTheme="minorHAnsi" w:cstheme="minorHAnsi"/>
                <w:sz w:val="22"/>
                <w:szCs w:val="22"/>
              </w:rPr>
            </w:pPr>
          </w:p>
          <w:p w14:paraId="5744E7ED" w14:textId="77777777" w:rsidR="003D26BB" w:rsidRPr="002F2690" w:rsidRDefault="003D26BB" w:rsidP="00C1434E">
            <w:pPr>
              <w:pStyle w:val="TableRowCentered"/>
              <w:ind w:left="0"/>
              <w:jc w:val="left"/>
              <w:rPr>
                <w:rFonts w:asciiTheme="minorHAnsi" w:hAnsiTheme="minorHAnsi" w:cstheme="minorHAnsi"/>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9825E5F"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Starting to embed across the school</w:t>
            </w:r>
          </w:p>
        </w:tc>
        <w:tc>
          <w:tcPr>
            <w:tcW w:w="2552" w:type="dxa"/>
            <w:tcBorders>
              <w:top w:val="single" w:sz="4" w:space="0" w:color="000000"/>
              <w:left w:val="single" w:sz="4" w:space="0" w:color="000000"/>
              <w:bottom w:val="single" w:sz="4" w:space="0" w:color="000000"/>
              <w:right w:val="single" w:sz="4" w:space="0" w:color="000000"/>
            </w:tcBorders>
          </w:tcPr>
          <w:p w14:paraId="696B0BDF" w14:textId="77777777" w:rsidR="003D26BB" w:rsidRDefault="003D26BB" w:rsidP="00C1434E">
            <w:pPr>
              <w:pStyle w:val="TableRowCentered"/>
              <w:jc w:val="left"/>
              <w:rPr>
                <w:rFonts w:asciiTheme="minorHAnsi" w:hAnsiTheme="minorHAnsi" w:cstheme="minorHAnsi"/>
                <w:sz w:val="22"/>
                <w:szCs w:val="22"/>
              </w:rPr>
            </w:pPr>
            <w:r>
              <w:rPr>
                <w:rFonts w:asciiTheme="minorHAnsi" w:hAnsiTheme="minorHAnsi" w:cstheme="minorHAnsi"/>
                <w:sz w:val="22"/>
                <w:szCs w:val="22"/>
              </w:rPr>
              <w:t>Evidence gather of EHCP outcomes</w:t>
            </w:r>
          </w:p>
        </w:tc>
      </w:tr>
    </w:tbl>
    <w:p w14:paraId="5BC5C247" w14:textId="77777777" w:rsidR="003D26BB" w:rsidRPr="002F2690" w:rsidRDefault="003D26BB" w:rsidP="003D26BB">
      <w:pPr>
        <w:suppressAutoHyphens w:val="0"/>
        <w:spacing w:after="0" w:line="240" w:lineRule="auto"/>
        <w:rPr>
          <w:rFonts w:asciiTheme="minorHAnsi" w:hAnsiTheme="minorHAnsi" w:cstheme="minorHAnsi"/>
          <w:b/>
          <w:color w:val="104F75"/>
          <w:sz w:val="32"/>
          <w:szCs w:val="32"/>
        </w:rPr>
      </w:pPr>
      <w:r w:rsidRPr="002F2690">
        <w:rPr>
          <w:rFonts w:asciiTheme="minorHAnsi" w:hAnsiTheme="minorHAnsi" w:cstheme="minorHAnsi"/>
        </w:rPr>
        <w:br w:type="page"/>
      </w:r>
    </w:p>
    <w:p w14:paraId="4CBB062B" w14:textId="77777777" w:rsidR="003D26BB" w:rsidRPr="002F2690" w:rsidRDefault="003D26BB" w:rsidP="003D26BB">
      <w:pPr>
        <w:pStyle w:val="Heading2"/>
        <w:rPr>
          <w:rFonts w:asciiTheme="minorHAnsi" w:hAnsiTheme="minorHAnsi" w:cstheme="minorHAnsi"/>
        </w:rPr>
      </w:pPr>
      <w:r w:rsidRPr="002F2690">
        <w:rPr>
          <w:rFonts w:asciiTheme="minorHAnsi" w:hAnsiTheme="minorHAnsi" w:cstheme="minorHAnsi"/>
        </w:rPr>
        <w:lastRenderedPageBreak/>
        <w:t>Activity in this academic year</w:t>
      </w:r>
    </w:p>
    <w:p w14:paraId="3DE87A6F" w14:textId="77777777" w:rsidR="003D26BB" w:rsidRPr="002F2690" w:rsidRDefault="003D26BB" w:rsidP="003D26BB">
      <w:pPr>
        <w:spacing w:after="480"/>
        <w:rPr>
          <w:rFonts w:asciiTheme="minorHAnsi" w:hAnsiTheme="minorHAnsi" w:cstheme="minorHAnsi"/>
        </w:rPr>
      </w:pPr>
      <w:r w:rsidRPr="002F2690">
        <w:rPr>
          <w:rFonts w:asciiTheme="minorHAnsi" w:hAnsiTheme="minorHAnsi" w:cstheme="minorHAnsi"/>
        </w:rPr>
        <w:t xml:space="preserve">This details how we intend to spend our pupil premium (and recovery premium funding) </w:t>
      </w:r>
      <w:r w:rsidRPr="002F2690">
        <w:rPr>
          <w:rFonts w:asciiTheme="minorHAnsi" w:hAnsiTheme="minorHAnsi" w:cstheme="minorHAnsi"/>
          <w:b/>
          <w:bCs/>
        </w:rPr>
        <w:t>this academic year</w:t>
      </w:r>
      <w:r w:rsidRPr="002F2690">
        <w:rPr>
          <w:rFonts w:asciiTheme="minorHAnsi" w:hAnsiTheme="minorHAnsi" w:cstheme="minorHAnsi"/>
        </w:rPr>
        <w:t xml:space="preserve"> to address the challenges listed above.</w:t>
      </w:r>
    </w:p>
    <w:p w14:paraId="1AADD3DC" w14:textId="77777777" w:rsidR="003D26BB" w:rsidRPr="002F2690" w:rsidRDefault="003D26BB" w:rsidP="003D26BB">
      <w:pPr>
        <w:pStyle w:val="Heading3"/>
        <w:rPr>
          <w:rFonts w:asciiTheme="minorHAnsi" w:hAnsiTheme="minorHAnsi" w:cstheme="minorHAnsi"/>
        </w:rPr>
      </w:pPr>
      <w:r w:rsidRPr="002F2690">
        <w:rPr>
          <w:rFonts w:asciiTheme="minorHAnsi" w:hAnsiTheme="minorHAnsi" w:cstheme="minorHAnsi"/>
        </w:rPr>
        <w:t>Teaching (for example, CPD, recruitment and retention)</w:t>
      </w:r>
    </w:p>
    <w:p w14:paraId="19A5691B" w14:textId="77777777" w:rsidR="003D26BB" w:rsidRPr="005E0B6E" w:rsidRDefault="003D26BB" w:rsidP="003D26BB">
      <w:pPr>
        <w:rPr>
          <w:rFonts w:asciiTheme="minorHAnsi" w:hAnsiTheme="minorHAnsi" w:cstheme="minorHAnsi"/>
        </w:rPr>
      </w:pPr>
      <w:r w:rsidRPr="005E0B6E">
        <w:rPr>
          <w:rFonts w:asciiTheme="minorHAnsi" w:hAnsiTheme="minorHAnsi" w:cstheme="minorHAnsi"/>
        </w:rPr>
        <w:t xml:space="preserve">Budgeted cost: £ </w:t>
      </w:r>
      <w:r w:rsidRPr="005E0B6E">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391"/>
        <w:gridCol w:w="3417"/>
        <w:gridCol w:w="2094"/>
        <w:gridCol w:w="1584"/>
      </w:tblGrid>
      <w:tr w:rsidR="003D26BB" w:rsidRPr="005E0B6E" w14:paraId="1C495617" w14:textId="77777777" w:rsidTr="00C1434E">
        <w:tc>
          <w:tcPr>
            <w:tcW w:w="2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9BDDD8A"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Activity</w:t>
            </w:r>
          </w:p>
        </w:tc>
        <w:tc>
          <w:tcPr>
            <w:tcW w:w="34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3E8E1D6"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Evidence that supports this approach</w:t>
            </w:r>
          </w:p>
        </w:tc>
        <w:tc>
          <w:tcPr>
            <w:tcW w:w="20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82C7509"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Challenge number(s) addressed</w:t>
            </w:r>
          </w:p>
        </w:tc>
        <w:tc>
          <w:tcPr>
            <w:tcW w:w="1584" w:type="dxa"/>
            <w:tcBorders>
              <w:top w:val="single" w:sz="4" w:space="0" w:color="000000"/>
              <w:left w:val="single" w:sz="4" w:space="0" w:color="000000"/>
              <w:bottom w:val="single" w:sz="4" w:space="0" w:color="000000"/>
              <w:right w:val="single" w:sz="4" w:space="0" w:color="000000"/>
            </w:tcBorders>
            <w:shd w:val="clear" w:color="auto" w:fill="D8E2E9"/>
          </w:tcPr>
          <w:p w14:paraId="7C9286C6" w14:textId="77777777" w:rsidR="003D26BB" w:rsidRPr="005E0B6E" w:rsidRDefault="003D26BB" w:rsidP="00C1434E">
            <w:pPr>
              <w:pStyle w:val="TableHeader"/>
              <w:jc w:val="left"/>
              <w:rPr>
                <w:rFonts w:asciiTheme="minorHAnsi" w:hAnsiTheme="minorHAnsi" w:cstheme="minorHAnsi"/>
              </w:rPr>
            </w:pPr>
            <w:r w:rsidRPr="005E0B6E">
              <w:rPr>
                <w:rFonts w:asciiTheme="minorHAnsi" w:hAnsiTheme="minorHAnsi" w:cstheme="minorHAnsi"/>
              </w:rPr>
              <w:t>Cost</w:t>
            </w:r>
          </w:p>
        </w:tc>
      </w:tr>
      <w:tr w:rsidR="003D26BB" w:rsidRPr="005E0B6E" w14:paraId="778B5680"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86315"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Makaton Training x 2</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DF55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503A0D34"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5E1974B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18E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w:t>
            </w:r>
            <w:r>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45E83022"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£80 per person plus cover</w:t>
            </w:r>
          </w:p>
        </w:tc>
      </w:tr>
      <w:tr w:rsidR="003D26BB" w:rsidRPr="005E0B6E" w14:paraId="3FCA8853"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57A6" w14:textId="77777777" w:rsidR="003D26BB" w:rsidRDefault="003D26BB" w:rsidP="00C1434E">
            <w:pPr>
              <w:pStyle w:val="TableRow"/>
              <w:rPr>
                <w:rFonts w:asciiTheme="minorHAnsi" w:hAnsiTheme="minorHAnsi" w:cstheme="minorHAnsi"/>
                <w:i/>
              </w:rPr>
            </w:pPr>
            <w:r>
              <w:rPr>
                <w:rFonts w:asciiTheme="minorHAnsi" w:hAnsiTheme="minorHAnsi" w:cstheme="minorHAnsi"/>
                <w:i/>
              </w:rPr>
              <w:t>Attention Autism Training x 2</w:t>
            </w:r>
          </w:p>
          <w:p w14:paraId="1E694B8E" w14:textId="77777777" w:rsidR="003D26BB" w:rsidRDefault="003D26BB" w:rsidP="00C1434E">
            <w:pPr>
              <w:pStyle w:val="TableRow"/>
              <w:rPr>
                <w:rFonts w:asciiTheme="minorHAnsi" w:hAnsiTheme="minorHAnsi" w:cstheme="minorHAnsi"/>
                <w:i/>
              </w:rPr>
            </w:pPr>
          </w:p>
          <w:p w14:paraId="48844EAB" w14:textId="77777777" w:rsidR="003D26BB" w:rsidRDefault="003D26BB" w:rsidP="00C1434E">
            <w:pPr>
              <w:pStyle w:val="TableRow"/>
              <w:rPr>
                <w:rFonts w:asciiTheme="minorHAnsi" w:hAnsiTheme="minorHAnsi" w:cstheme="minorHAnsi"/>
                <w:i/>
              </w:rPr>
            </w:pP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C5EC"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7C17B35E"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344905A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B804E"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672634F5"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£320 per person plus cover (2 days) &amp; Travel</w:t>
            </w:r>
          </w:p>
        </w:tc>
      </w:tr>
      <w:tr w:rsidR="003D26BB" w:rsidRPr="005E0B6E" w14:paraId="6465E3B4"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CB284"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ACEs/Attachment training (1 day)</w:t>
            </w:r>
          </w:p>
          <w:p w14:paraId="48B94E0A" w14:textId="77777777" w:rsidR="003D26BB" w:rsidRDefault="003D26BB" w:rsidP="00C1434E">
            <w:pPr>
              <w:pStyle w:val="TableRow"/>
              <w:rPr>
                <w:rFonts w:asciiTheme="minorHAnsi" w:hAnsiTheme="minorHAnsi" w:cstheme="minorHAnsi"/>
                <w:i/>
              </w:rPr>
            </w:pPr>
            <w:r w:rsidRPr="005E0B6E">
              <w:rPr>
                <w:rFonts w:asciiTheme="minorHAnsi" w:hAnsiTheme="minorHAnsi" w:cstheme="minorHAnsi"/>
                <w:i/>
              </w:rPr>
              <w:t>Positive Behaviour Support/Positive Regard</w:t>
            </w:r>
          </w:p>
          <w:p w14:paraId="07F3B88B"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(Follow up)</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B56F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Understanding of trauma-based therapy and the impact this has on our learners</w:t>
            </w:r>
          </w:p>
          <w:p w14:paraId="6444B4A5"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Strategies used to regulate and understand individual needs and </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31980"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4F860B21"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£700</w:t>
            </w:r>
            <w:r>
              <w:rPr>
                <w:rFonts w:asciiTheme="minorHAnsi" w:hAnsiTheme="minorHAnsi" w:cstheme="minorHAnsi"/>
                <w:szCs w:val="24"/>
              </w:rPr>
              <w:t xml:space="preserve"> </w:t>
            </w:r>
            <w:proofErr w:type="spellStart"/>
            <w:r>
              <w:rPr>
                <w:rFonts w:asciiTheme="minorHAnsi" w:hAnsiTheme="minorHAnsi" w:cstheme="minorHAnsi"/>
                <w:szCs w:val="24"/>
              </w:rPr>
              <w:t>fro</w:t>
            </w:r>
            <w:proofErr w:type="spellEnd"/>
            <w:r>
              <w:rPr>
                <w:rFonts w:asciiTheme="minorHAnsi" w:hAnsiTheme="minorHAnsi" w:cstheme="minorHAnsi"/>
                <w:szCs w:val="24"/>
              </w:rPr>
              <w:t xml:space="preserve"> trainer</w:t>
            </w:r>
          </w:p>
        </w:tc>
      </w:tr>
      <w:tr w:rsidR="003D26BB" w:rsidRPr="005E0B6E" w14:paraId="36357F45"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D4DC1"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Thrive training – practitioner 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CA50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Cascade/Champion – whole school approach</w:t>
            </w:r>
          </w:p>
          <w:p w14:paraId="3653D50F"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 xml:space="preserve">Support colleagues and </w:t>
            </w:r>
            <w:proofErr w:type="gramStart"/>
            <w:r w:rsidRPr="005E0B6E">
              <w:rPr>
                <w:rFonts w:asciiTheme="minorHAnsi" w:hAnsiTheme="minorHAnsi" w:cstheme="minorHAnsi"/>
                <w:szCs w:val="24"/>
              </w:rPr>
              <w:t>young  people</w:t>
            </w:r>
            <w:proofErr w:type="gramEnd"/>
            <w:r w:rsidRPr="005E0B6E">
              <w:rPr>
                <w:rFonts w:asciiTheme="minorHAnsi" w:hAnsiTheme="minorHAnsi" w:cstheme="minorHAnsi"/>
                <w:szCs w:val="24"/>
              </w:rPr>
              <w:t xml:space="preserve"> with emotional wellbeing</w:t>
            </w:r>
          </w:p>
          <w:p w14:paraId="49218048"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Profile learner needs and targeted action plan to reduce instances of emotional dysregulation</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33036"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1, 3</w:t>
            </w:r>
          </w:p>
        </w:tc>
        <w:tc>
          <w:tcPr>
            <w:tcW w:w="1584" w:type="dxa"/>
            <w:tcBorders>
              <w:top w:val="single" w:sz="4" w:space="0" w:color="000000"/>
              <w:left w:val="single" w:sz="4" w:space="0" w:color="000000"/>
              <w:bottom w:val="single" w:sz="4" w:space="0" w:color="000000"/>
              <w:right w:val="single" w:sz="4" w:space="0" w:color="000000"/>
            </w:tcBorders>
          </w:tcPr>
          <w:p w14:paraId="1D9D4A3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£3000</w:t>
            </w:r>
          </w:p>
        </w:tc>
      </w:tr>
      <w:tr w:rsidR="003D26BB" w:rsidRPr="005E0B6E" w14:paraId="646E81AD"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038A2" w14:textId="77777777" w:rsidR="003D26BB" w:rsidRPr="005E0B6E" w:rsidRDefault="003D26BB" w:rsidP="00C1434E">
            <w:pPr>
              <w:pStyle w:val="TableRow"/>
              <w:rPr>
                <w:rFonts w:asciiTheme="minorHAnsi" w:hAnsiTheme="minorHAnsi" w:cstheme="minorHAnsi"/>
                <w:i/>
              </w:rPr>
            </w:pPr>
            <w:r w:rsidRPr="005E0B6E">
              <w:rPr>
                <w:rFonts w:asciiTheme="minorHAnsi" w:hAnsiTheme="minorHAnsi" w:cstheme="minorHAnsi"/>
                <w:i/>
              </w:rPr>
              <w:t>EHCP outcomes training - multiple</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96C07"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Progress linked to EHCP outcomes</w:t>
            </w:r>
          </w:p>
          <w:p w14:paraId="7A6225D3"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Progression onto post16/18 courses</w:t>
            </w:r>
          </w:p>
          <w:p w14:paraId="22521554"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Lifelong independence skills</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8ECCA"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lastRenderedPageBreak/>
              <w:t>1, 2, 3,4,5, 6</w:t>
            </w:r>
          </w:p>
        </w:tc>
        <w:tc>
          <w:tcPr>
            <w:tcW w:w="1584" w:type="dxa"/>
            <w:tcBorders>
              <w:top w:val="single" w:sz="4" w:space="0" w:color="000000"/>
              <w:left w:val="single" w:sz="4" w:space="0" w:color="000000"/>
              <w:bottom w:val="single" w:sz="4" w:space="0" w:color="000000"/>
              <w:right w:val="single" w:sz="4" w:space="0" w:color="000000"/>
            </w:tcBorders>
          </w:tcPr>
          <w:p w14:paraId="6B70E0D7"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3D26BB" w:rsidRPr="005E0B6E" w14:paraId="424BC3B6"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1C780" w14:textId="77777777" w:rsidR="003D26BB" w:rsidRPr="005E0B6E" w:rsidRDefault="003D26BB" w:rsidP="00C1434E">
            <w:pPr>
              <w:pStyle w:val="TableRow"/>
              <w:rPr>
                <w:rFonts w:asciiTheme="minorHAnsi" w:hAnsiTheme="minorHAnsi" w:cstheme="minorHAnsi"/>
                <w:i/>
              </w:rPr>
            </w:pPr>
            <w:r>
              <w:rPr>
                <w:rFonts w:asciiTheme="minorHAnsi" w:hAnsiTheme="minorHAnsi" w:cstheme="minorHAnsi"/>
                <w:i/>
              </w:rPr>
              <w:t>Phonics training/reading intervention (multiple times in the year)</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F6ACA"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Identifying gaps and supporting learners to functional literacy and beyond</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0B9CC" w14:textId="77777777" w:rsidR="003D26BB" w:rsidRPr="005E0B6E"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1,3</w:t>
            </w:r>
          </w:p>
        </w:tc>
        <w:tc>
          <w:tcPr>
            <w:tcW w:w="1584" w:type="dxa"/>
            <w:tcBorders>
              <w:top w:val="single" w:sz="4" w:space="0" w:color="000000"/>
              <w:left w:val="single" w:sz="4" w:space="0" w:color="000000"/>
              <w:bottom w:val="single" w:sz="4" w:space="0" w:color="000000"/>
              <w:right w:val="single" w:sz="4" w:space="0" w:color="000000"/>
            </w:tcBorders>
          </w:tcPr>
          <w:p w14:paraId="68D4AF08"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of cover for teachers</w:t>
            </w:r>
          </w:p>
        </w:tc>
      </w:tr>
      <w:tr w:rsidR="003D26BB" w:rsidRPr="005E0B6E" w14:paraId="5E8DE14A" w14:textId="77777777" w:rsidTr="00C1434E">
        <w:tc>
          <w:tcPr>
            <w:tcW w:w="2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F5FB" w14:textId="77777777" w:rsidR="003D26BB" w:rsidRDefault="003D26BB" w:rsidP="00C1434E">
            <w:pPr>
              <w:pStyle w:val="TableRow"/>
              <w:rPr>
                <w:rFonts w:asciiTheme="minorHAnsi" w:hAnsiTheme="minorHAnsi" w:cstheme="minorHAnsi"/>
                <w:i/>
              </w:rPr>
            </w:pPr>
            <w:r>
              <w:rPr>
                <w:rFonts w:asciiTheme="minorHAnsi" w:hAnsiTheme="minorHAnsi" w:cstheme="minorHAnsi"/>
                <w:i/>
              </w:rPr>
              <w:t>Team Teach training (</w:t>
            </w:r>
            <w:proofErr w:type="gramStart"/>
            <w:r>
              <w:rPr>
                <w:rFonts w:asciiTheme="minorHAnsi" w:hAnsiTheme="minorHAnsi" w:cstheme="minorHAnsi"/>
                <w:i/>
              </w:rPr>
              <w:t>instructors)  &amp;</w:t>
            </w:r>
            <w:proofErr w:type="gramEnd"/>
            <w:r>
              <w:rPr>
                <w:rFonts w:asciiTheme="minorHAnsi" w:hAnsiTheme="minorHAnsi" w:cstheme="minorHAnsi"/>
                <w:i/>
              </w:rPr>
              <w:t xml:space="preserve"> training new staff/refreshers</w:t>
            </w:r>
          </w:p>
        </w:tc>
        <w:tc>
          <w:tcPr>
            <w:tcW w:w="3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C885B"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Pupils more regulated, ready for learning opportunities</w:t>
            </w:r>
          </w:p>
          <w:p w14:paraId="03F7F3BD" w14:textId="77777777" w:rsidR="003D26BB" w:rsidRPr="005E0B6E"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Reduction in CPOMs – negatives</w:t>
            </w:r>
          </w:p>
          <w:p w14:paraId="5A4E439E"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Staff feedback</w:t>
            </w:r>
          </w:p>
        </w:tc>
        <w:tc>
          <w:tcPr>
            <w:tcW w:w="2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4F9D1" w14:textId="77777777" w:rsidR="003D26BB" w:rsidRDefault="003D26BB" w:rsidP="00C1434E">
            <w:pPr>
              <w:pStyle w:val="TableRowCentered"/>
              <w:jc w:val="left"/>
              <w:rPr>
                <w:rFonts w:asciiTheme="minorHAnsi" w:hAnsiTheme="minorHAnsi" w:cstheme="minorHAnsi"/>
                <w:szCs w:val="24"/>
              </w:rPr>
            </w:pPr>
            <w:r w:rsidRPr="005E0B6E">
              <w:rPr>
                <w:rFonts w:asciiTheme="minorHAnsi" w:hAnsiTheme="minorHAnsi" w:cstheme="minorHAnsi"/>
                <w:szCs w:val="24"/>
              </w:rPr>
              <w:t>1</w:t>
            </w:r>
            <w:r>
              <w:rPr>
                <w:rFonts w:asciiTheme="minorHAnsi" w:hAnsiTheme="minorHAnsi" w:cstheme="minorHAnsi"/>
                <w:szCs w:val="24"/>
              </w:rPr>
              <w:t>,3</w:t>
            </w:r>
          </w:p>
        </w:tc>
        <w:tc>
          <w:tcPr>
            <w:tcW w:w="1584" w:type="dxa"/>
            <w:tcBorders>
              <w:top w:val="single" w:sz="4" w:space="0" w:color="000000"/>
              <w:left w:val="single" w:sz="4" w:space="0" w:color="000000"/>
              <w:bottom w:val="single" w:sz="4" w:space="0" w:color="000000"/>
              <w:right w:val="single" w:sz="4" w:space="0" w:color="000000"/>
            </w:tcBorders>
          </w:tcPr>
          <w:p w14:paraId="13706C3E"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Training costs plus cover</w:t>
            </w:r>
          </w:p>
          <w:p w14:paraId="5AF54B88" w14:textId="77777777" w:rsidR="003D26BB" w:rsidRDefault="003D26BB" w:rsidP="00C1434E">
            <w:pPr>
              <w:pStyle w:val="TableRowCentered"/>
              <w:jc w:val="left"/>
              <w:rPr>
                <w:rFonts w:asciiTheme="minorHAnsi" w:hAnsiTheme="minorHAnsi" w:cstheme="minorHAnsi"/>
                <w:szCs w:val="24"/>
              </w:rPr>
            </w:pPr>
          </w:p>
          <w:p w14:paraId="0F5F856A" w14:textId="77777777" w:rsidR="003D26BB" w:rsidRDefault="003D26BB" w:rsidP="00C1434E">
            <w:pPr>
              <w:pStyle w:val="TableRowCentered"/>
              <w:jc w:val="left"/>
              <w:rPr>
                <w:rFonts w:asciiTheme="minorHAnsi" w:hAnsiTheme="minorHAnsi" w:cstheme="minorHAnsi"/>
                <w:szCs w:val="24"/>
              </w:rPr>
            </w:pPr>
            <w:r>
              <w:rPr>
                <w:rFonts w:asciiTheme="minorHAnsi" w:hAnsiTheme="minorHAnsi" w:cstheme="minorHAnsi"/>
                <w:szCs w:val="24"/>
              </w:rPr>
              <w:t>Cost to cover staff on refresher</w:t>
            </w:r>
          </w:p>
        </w:tc>
      </w:tr>
    </w:tbl>
    <w:p w14:paraId="0408AD0D" w14:textId="77777777" w:rsidR="003D26BB" w:rsidRDefault="003D26BB" w:rsidP="003D26BB">
      <w:pPr>
        <w:keepNext/>
        <w:spacing w:after="60"/>
        <w:outlineLvl w:val="1"/>
        <w:rPr>
          <w:rFonts w:asciiTheme="minorHAnsi" w:hAnsiTheme="minorHAnsi" w:cstheme="minorHAnsi"/>
        </w:rPr>
      </w:pPr>
    </w:p>
    <w:p w14:paraId="5BE3850B" w14:textId="77777777" w:rsidR="003D26BB" w:rsidRDefault="003D26BB" w:rsidP="003D26BB">
      <w:pPr>
        <w:keepNext/>
        <w:spacing w:after="60"/>
        <w:outlineLvl w:val="1"/>
        <w:rPr>
          <w:rFonts w:asciiTheme="minorHAnsi" w:hAnsiTheme="minorHAnsi" w:cstheme="minorHAnsi"/>
        </w:rPr>
      </w:pPr>
    </w:p>
    <w:p w14:paraId="4273CF1D" w14:textId="77777777" w:rsidR="003D26BB" w:rsidRPr="002F2690" w:rsidRDefault="003D26BB" w:rsidP="003D26BB">
      <w:pPr>
        <w:rPr>
          <w:rFonts w:asciiTheme="minorHAnsi" w:hAnsiTheme="minorHAnsi" w:cstheme="minorHAnsi"/>
          <w:b/>
          <w:bCs/>
          <w:color w:val="104F75"/>
          <w:sz w:val="28"/>
          <w:szCs w:val="28"/>
        </w:rPr>
      </w:pPr>
      <w:r w:rsidRPr="002F2690">
        <w:rPr>
          <w:rFonts w:asciiTheme="minorHAnsi" w:hAnsiTheme="minorHAnsi" w:cstheme="minorHAnsi"/>
          <w:b/>
          <w:bCs/>
          <w:color w:val="104F75"/>
          <w:sz w:val="28"/>
          <w:szCs w:val="28"/>
        </w:rPr>
        <w:t xml:space="preserve">Targeted academic support (for example, tutoring, one-to-one support structured interventions) </w:t>
      </w:r>
    </w:p>
    <w:p w14:paraId="6FDD5663" w14:textId="77777777" w:rsidR="003D26BB" w:rsidRPr="002F2690" w:rsidRDefault="003D26BB" w:rsidP="003D26BB">
      <w:pPr>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470"/>
        <w:gridCol w:w="3254"/>
        <w:gridCol w:w="2121"/>
        <w:gridCol w:w="1641"/>
      </w:tblGrid>
      <w:tr w:rsidR="003D26BB" w:rsidRPr="002F2690" w14:paraId="41BF69D0" w14:textId="77777777" w:rsidTr="00C1434E">
        <w:tc>
          <w:tcPr>
            <w:tcW w:w="24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947FF6A"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Activity</w:t>
            </w:r>
          </w:p>
        </w:tc>
        <w:tc>
          <w:tcPr>
            <w:tcW w:w="3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A1E4B43"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73A4DA9"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641" w:type="dxa"/>
            <w:tcBorders>
              <w:top w:val="single" w:sz="4" w:space="0" w:color="000000"/>
              <w:left w:val="single" w:sz="4" w:space="0" w:color="000000"/>
              <w:bottom w:val="single" w:sz="4" w:space="0" w:color="000000"/>
              <w:right w:val="single" w:sz="4" w:space="0" w:color="000000"/>
            </w:tcBorders>
            <w:shd w:val="clear" w:color="auto" w:fill="D8E2E9"/>
          </w:tcPr>
          <w:p w14:paraId="12C24435" w14:textId="77777777" w:rsidR="003D26BB" w:rsidRPr="002F2690" w:rsidRDefault="003D26BB" w:rsidP="00C1434E">
            <w:pPr>
              <w:pStyle w:val="TableHeader"/>
              <w:jc w:val="left"/>
              <w:rPr>
                <w:rFonts w:asciiTheme="minorHAnsi" w:hAnsiTheme="minorHAnsi" w:cstheme="minorHAnsi"/>
              </w:rPr>
            </w:pPr>
            <w:r>
              <w:rPr>
                <w:rFonts w:asciiTheme="minorHAnsi" w:hAnsiTheme="minorHAnsi" w:cstheme="minorHAnsi"/>
              </w:rPr>
              <w:t>Cost</w:t>
            </w:r>
          </w:p>
        </w:tc>
      </w:tr>
      <w:tr w:rsidR="003D26BB" w:rsidRPr="002F2690" w14:paraId="6E4B5423"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B321E"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Small group intervention</w:t>
            </w:r>
            <w:r>
              <w:rPr>
                <w:rFonts w:asciiTheme="minorHAnsi" w:hAnsiTheme="minorHAnsi" w:cstheme="minorHAnsi"/>
                <w:i/>
                <w:sz w:val="22"/>
              </w:rPr>
              <w:t xml:space="preserve"> (academic/social emotional mental health) – S Dial</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E95C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Attendance</w:t>
            </w:r>
          </w:p>
          <w:p w14:paraId="72547D7B"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Engaged in curriculum via </w:t>
            </w:r>
            <w:proofErr w:type="gramStart"/>
            <w:r>
              <w:rPr>
                <w:rFonts w:asciiTheme="minorHAnsi" w:hAnsiTheme="minorHAnsi" w:cstheme="minorHAnsi"/>
                <w:sz w:val="22"/>
              </w:rPr>
              <w:t>small personalised</w:t>
            </w:r>
            <w:proofErr w:type="gramEnd"/>
            <w:r>
              <w:rPr>
                <w:rFonts w:asciiTheme="minorHAnsi" w:hAnsiTheme="minorHAnsi" w:cstheme="minorHAnsi"/>
                <w:sz w:val="22"/>
              </w:rPr>
              <w:t xml:space="preserve"> group (LAC)</w:t>
            </w:r>
          </w:p>
          <w:p w14:paraId="2E5ECC8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Reduction in negative behaviour</w:t>
            </w:r>
          </w:p>
          <w:p w14:paraId="05D804DF"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Employability skills</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A598"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63C0961A"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2 targeted sessions per week (Tuesday)</w:t>
            </w:r>
          </w:p>
        </w:tc>
      </w:tr>
      <w:tr w:rsidR="003D26BB" w:rsidRPr="002F2690" w14:paraId="299903D9"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7A3BF"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Vocational Courses/alternative education</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1B8E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Engaged pupils who are disengaged with learning previously – personalised to meet need</w:t>
            </w:r>
          </w:p>
          <w:p w14:paraId="229FE3BE"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Attendance</w:t>
            </w:r>
          </w:p>
          <w:p w14:paraId="6AF0B7BA"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Reduce potential NEET</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55441"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1, 4,5</w:t>
            </w:r>
          </w:p>
        </w:tc>
        <w:tc>
          <w:tcPr>
            <w:tcW w:w="1641" w:type="dxa"/>
            <w:tcBorders>
              <w:top w:val="single" w:sz="4" w:space="0" w:color="000000"/>
              <w:left w:val="single" w:sz="4" w:space="0" w:color="000000"/>
              <w:bottom w:val="single" w:sz="4" w:space="0" w:color="000000"/>
              <w:right w:val="single" w:sz="4" w:space="0" w:color="000000"/>
            </w:tcBorders>
          </w:tcPr>
          <w:p w14:paraId="403E1ADA"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£3500 x 4</w:t>
            </w:r>
          </w:p>
        </w:tc>
      </w:tr>
      <w:tr w:rsidR="003D26BB" w:rsidRPr="002F2690" w14:paraId="0D01AB28"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56FD3"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 xml:space="preserve">Phonics/literacy/love of reading </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FE33F"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Toe by toe workbook – transferring of skills into other areas (cross curricular)</w:t>
            </w:r>
          </w:p>
          <w:p w14:paraId="638DA972"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Phonics</w:t>
            </w:r>
          </w:p>
          <w:p w14:paraId="4CAA782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Reading Scheme</w:t>
            </w:r>
          </w:p>
          <w:p w14:paraId="42CFF55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Additional books for the library</w:t>
            </w:r>
          </w:p>
          <w:p w14:paraId="3F03D289"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Increase in literacy scores &amp; understanding</w:t>
            </w:r>
          </w:p>
          <w:p w14:paraId="10B0B9FF"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Functional Literacy</w:t>
            </w:r>
          </w:p>
          <w:p w14:paraId="66DC388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lastRenderedPageBreak/>
              <w:t xml:space="preserve">Employability </w:t>
            </w:r>
          </w:p>
          <w:p w14:paraId="2970E15E"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Independence Skills</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9C93"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lastRenderedPageBreak/>
              <w:t>1, 3,4, 5</w:t>
            </w:r>
          </w:p>
        </w:tc>
        <w:tc>
          <w:tcPr>
            <w:tcW w:w="1641" w:type="dxa"/>
            <w:tcBorders>
              <w:top w:val="single" w:sz="4" w:space="0" w:color="000000"/>
              <w:left w:val="single" w:sz="4" w:space="0" w:color="000000"/>
              <w:bottom w:val="single" w:sz="4" w:space="0" w:color="000000"/>
              <w:right w:val="single" w:sz="4" w:space="0" w:color="000000"/>
            </w:tcBorders>
          </w:tcPr>
          <w:p w14:paraId="2FBDB3E8"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£30 per book (new pupils)</w:t>
            </w:r>
          </w:p>
          <w:p w14:paraId="1BAB9277" w14:textId="77777777" w:rsidR="003D26BB" w:rsidRDefault="003D26BB" w:rsidP="00C1434E">
            <w:pPr>
              <w:pStyle w:val="TableRowCentered"/>
              <w:jc w:val="left"/>
              <w:rPr>
                <w:rFonts w:asciiTheme="minorHAnsi" w:hAnsiTheme="minorHAnsi" w:cstheme="minorHAnsi"/>
                <w:sz w:val="22"/>
              </w:rPr>
            </w:pPr>
          </w:p>
          <w:p w14:paraId="201EA82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Phonics scheme (Twinkl – DFE approved)</w:t>
            </w:r>
          </w:p>
          <w:p w14:paraId="53251670" w14:textId="77777777" w:rsidR="003D26BB" w:rsidRDefault="003D26BB" w:rsidP="00C1434E">
            <w:pPr>
              <w:pStyle w:val="TableRowCentered"/>
              <w:jc w:val="left"/>
              <w:rPr>
                <w:rFonts w:asciiTheme="minorHAnsi" w:hAnsiTheme="minorHAnsi" w:cstheme="minorHAnsi"/>
                <w:sz w:val="22"/>
              </w:rPr>
            </w:pPr>
          </w:p>
          <w:p w14:paraId="50DAAAB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Reading Scheme – Top up books</w:t>
            </w:r>
          </w:p>
          <w:p w14:paraId="6FD41B20" w14:textId="77777777" w:rsidR="003D26BB" w:rsidRDefault="003D26BB" w:rsidP="00C1434E">
            <w:pPr>
              <w:pStyle w:val="TableRowCentered"/>
              <w:jc w:val="left"/>
              <w:rPr>
                <w:rFonts w:asciiTheme="minorHAnsi" w:hAnsiTheme="minorHAnsi" w:cstheme="minorHAnsi"/>
                <w:sz w:val="22"/>
              </w:rPr>
            </w:pPr>
          </w:p>
          <w:p w14:paraId="3721830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Library</w:t>
            </w:r>
          </w:p>
          <w:p w14:paraId="1BAB71E4" w14:textId="77777777" w:rsidR="003D26BB" w:rsidRDefault="003D26BB" w:rsidP="00C1434E">
            <w:pPr>
              <w:pStyle w:val="TableRowCentered"/>
              <w:jc w:val="left"/>
              <w:rPr>
                <w:rFonts w:asciiTheme="minorHAnsi" w:hAnsiTheme="minorHAnsi" w:cstheme="minorHAnsi"/>
                <w:sz w:val="22"/>
              </w:rPr>
            </w:pPr>
          </w:p>
          <w:p w14:paraId="1B3CF7F8"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Initial cost £1500</w:t>
            </w:r>
          </w:p>
        </w:tc>
      </w:tr>
      <w:tr w:rsidR="003D26BB" w:rsidRPr="002F2690" w14:paraId="27D7FE72"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FCAA4" w14:textId="77777777" w:rsidR="003D26BB" w:rsidRDefault="003D26BB" w:rsidP="00C1434E">
            <w:pPr>
              <w:pStyle w:val="TableRow"/>
              <w:rPr>
                <w:rFonts w:asciiTheme="minorHAnsi" w:hAnsiTheme="minorHAnsi" w:cstheme="minorHAnsi"/>
                <w:i/>
                <w:sz w:val="22"/>
              </w:rPr>
            </w:pPr>
            <w:r>
              <w:rPr>
                <w:rFonts w:asciiTheme="minorHAnsi" w:hAnsiTheme="minorHAnsi" w:cstheme="minorHAnsi"/>
                <w:i/>
                <w:sz w:val="22"/>
              </w:rPr>
              <w:lastRenderedPageBreak/>
              <w:t>Literacy (Lexia) &amp; Numeracy (My Maths) Intervention</w:t>
            </w:r>
          </w:p>
          <w:p w14:paraId="3CDDB664" w14:textId="77777777" w:rsidR="003D26BB" w:rsidRDefault="003D26BB" w:rsidP="00C1434E">
            <w:pPr>
              <w:pStyle w:val="TableRow"/>
              <w:rPr>
                <w:rFonts w:asciiTheme="minorHAnsi" w:hAnsiTheme="minorHAnsi" w:cstheme="minorHAnsi"/>
                <w:i/>
                <w:sz w:val="22"/>
              </w:rPr>
            </w:pPr>
          </w:p>
          <w:p w14:paraId="20AAF8BD" w14:textId="77777777" w:rsidR="003D26BB" w:rsidRDefault="003D26BB" w:rsidP="00C1434E">
            <w:pPr>
              <w:pStyle w:val="TableRow"/>
              <w:rPr>
                <w:rFonts w:asciiTheme="minorHAnsi" w:hAnsiTheme="minorHAnsi" w:cstheme="minorHAnsi"/>
                <w:i/>
                <w:sz w:val="22"/>
              </w:rPr>
            </w:pP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3F6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Increase in functional literacy</w:t>
            </w:r>
          </w:p>
          <w:p w14:paraId="7C2E3CF6"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Reducing gaps</w:t>
            </w:r>
          </w:p>
          <w:p w14:paraId="14E5B4D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communication skills</w:t>
            </w:r>
          </w:p>
          <w:p w14:paraId="4B56446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employability skills</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A65FA"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1, 4, 5</w:t>
            </w:r>
          </w:p>
        </w:tc>
        <w:tc>
          <w:tcPr>
            <w:tcW w:w="1641" w:type="dxa"/>
            <w:tcBorders>
              <w:top w:val="single" w:sz="4" w:space="0" w:color="000000"/>
              <w:left w:val="single" w:sz="4" w:space="0" w:color="000000"/>
              <w:bottom w:val="single" w:sz="4" w:space="0" w:color="000000"/>
              <w:right w:val="single" w:sz="4" w:space="0" w:color="000000"/>
            </w:tcBorders>
          </w:tcPr>
          <w:p w14:paraId="237703C2"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Laptops plus Lexia &amp; My Maths subscription</w:t>
            </w:r>
          </w:p>
        </w:tc>
      </w:tr>
      <w:tr w:rsidR="003D26BB" w:rsidRPr="002F2690" w14:paraId="4B121F9B"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3481" w14:textId="77777777" w:rsidR="003D26BB" w:rsidRDefault="003D26BB" w:rsidP="00C1434E">
            <w:pPr>
              <w:pStyle w:val="TableRow"/>
              <w:rPr>
                <w:rFonts w:asciiTheme="minorHAnsi" w:hAnsiTheme="minorHAnsi" w:cstheme="minorHAnsi"/>
                <w:i/>
                <w:sz w:val="22"/>
              </w:rPr>
            </w:pPr>
            <w:r>
              <w:rPr>
                <w:rFonts w:asciiTheme="minorHAnsi" w:hAnsiTheme="minorHAnsi" w:cstheme="minorHAnsi"/>
                <w:i/>
                <w:sz w:val="22"/>
              </w:rPr>
              <w:t xml:space="preserve">EAL support – technology &amp; app (x13 </w:t>
            </w:r>
            <w:proofErr w:type="spellStart"/>
            <w:r>
              <w:rPr>
                <w:rFonts w:asciiTheme="minorHAnsi" w:hAnsiTheme="minorHAnsi" w:cstheme="minorHAnsi"/>
                <w:i/>
                <w:sz w:val="22"/>
              </w:rPr>
              <w:t>yp</w:t>
            </w:r>
            <w:proofErr w:type="spellEnd"/>
            <w:r>
              <w:rPr>
                <w:rFonts w:asciiTheme="minorHAnsi" w:hAnsiTheme="minorHAnsi" w:cstheme="minorHAnsi"/>
                <w:i/>
                <w:sz w:val="22"/>
              </w:rPr>
              <w:t>)</w:t>
            </w:r>
          </w:p>
          <w:p w14:paraId="27701195" w14:textId="77777777" w:rsidR="003D26BB" w:rsidRDefault="003D26BB" w:rsidP="00C1434E">
            <w:pPr>
              <w:pStyle w:val="TableRow"/>
              <w:rPr>
                <w:rFonts w:asciiTheme="minorHAnsi" w:hAnsiTheme="minorHAnsi" w:cstheme="minorHAnsi"/>
                <w:i/>
                <w:sz w:val="22"/>
              </w:rPr>
            </w:pPr>
          </w:p>
          <w:p w14:paraId="115F3701"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 xml:space="preserve">Amazon </w:t>
            </w:r>
            <w:proofErr w:type="spellStart"/>
            <w:r>
              <w:rPr>
                <w:rFonts w:asciiTheme="minorHAnsi" w:hAnsiTheme="minorHAnsi" w:cstheme="minorHAnsi"/>
                <w:i/>
                <w:sz w:val="22"/>
              </w:rPr>
              <w:t>Firetablets</w:t>
            </w:r>
            <w:proofErr w:type="spellEnd"/>
            <w:r>
              <w:rPr>
                <w:rFonts w:asciiTheme="minorHAnsi" w:hAnsiTheme="minorHAnsi" w:cstheme="minorHAnsi"/>
                <w:i/>
                <w:sz w:val="22"/>
              </w:rPr>
              <w:t xml:space="preserve"> 7in</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DEBD8"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Independence skills</w:t>
            </w:r>
          </w:p>
          <w:p w14:paraId="52DD861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Literacy improvement </w:t>
            </w:r>
          </w:p>
          <w:p w14:paraId="176D611E"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Communication skills</w:t>
            </w:r>
          </w:p>
          <w:p w14:paraId="5A338A0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Inclusive</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D98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1, 4, 5</w:t>
            </w:r>
          </w:p>
        </w:tc>
        <w:tc>
          <w:tcPr>
            <w:tcW w:w="1641" w:type="dxa"/>
            <w:tcBorders>
              <w:top w:val="single" w:sz="4" w:space="0" w:color="000000"/>
              <w:left w:val="single" w:sz="4" w:space="0" w:color="000000"/>
              <w:bottom w:val="single" w:sz="4" w:space="0" w:color="000000"/>
              <w:right w:val="single" w:sz="4" w:space="0" w:color="000000"/>
            </w:tcBorders>
          </w:tcPr>
          <w:p w14:paraId="73FC2052"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13 x 50</w:t>
            </w:r>
          </w:p>
          <w:p w14:paraId="2A70F0A9" w14:textId="77777777" w:rsidR="003D26BB" w:rsidRDefault="003D26BB" w:rsidP="00C1434E">
            <w:pPr>
              <w:pStyle w:val="TableRowCentered"/>
              <w:jc w:val="left"/>
              <w:rPr>
                <w:rFonts w:asciiTheme="minorHAnsi" w:hAnsiTheme="minorHAnsi" w:cstheme="minorHAnsi"/>
                <w:sz w:val="22"/>
              </w:rPr>
            </w:pPr>
          </w:p>
          <w:p w14:paraId="49CD5B6F"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£650</w:t>
            </w:r>
          </w:p>
          <w:p w14:paraId="66399B92" w14:textId="77777777" w:rsidR="003D26BB" w:rsidRDefault="003D26BB" w:rsidP="00C1434E">
            <w:pPr>
              <w:pStyle w:val="TableRowCentered"/>
              <w:jc w:val="left"/>
              <w:rPr>
                <w:rFonts w:asciiTheme="minorHAnsi" w:hAnsiTheme="minorHAnsi" w:cstheme="minorHAnsi"/>
                <w:sz w:val="22"/>
              </w:rPr>
            </w:pPr>
          </w:p>
        </w:tc>
      </w:tr>
      <w:tr w:rsidR="003D26BB" w:rsidRPr="002F2690" w14:paraId="14B94FA4" w14:textId="77777777" w:rsidTr="00C1434E">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368E9"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Evidence of learning package and supporting IT equipment</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C5FD3"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Capture evidence of learning over time, linking to EHCP outcomes</w:t>
            </w:r>
          </w:p>
          <w:p w14:paraId="52250FCC" w14:textId="77777777" w:rsidR="003D26BB" w:rsidRDefault="003D26BB" w:rsidP="00C1434E">
            <w:pPr>
              <w:pStyle w:val="TableRowCentered"/>
              <w:jc w:val="left"/>
              <w:rPr>
                <w:rFonts w:asciiTheme="minorHAnsi" w:hAnsiTheme="minorHAnsi" w:cstheme="minorHAnsi"/>
                <w:sz w:val="22"/>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DF6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1,5,6</w:t>
            </w:r>
          </w:p>
        </w:tc>
        <w:tc>
          <w:tcPr>
            <w:tcW w:w="1641" w:type="dxa"/>
            <w:tcBorders>
              <w:top w:val="single" w:sz="4" w:space="0" w:color="000000"/>
              <w:left w:val="single" w:sz="4" w:space="0" w:color="000000"/>
              <w:bottom w:val="single" w:sz="4" w:space="0" w:color="000000"/>
              <w:right w:val="single" w:sz="4" w:space="0" w:color="000000"/>
            </w:tcBorders>
          </w:tcPr>
          <w:p w14:paraId="7816212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cost of Earwig</w:t>
            </w:r>
          </w:p>
          <w:p w14:paraId="04037C04"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Cost of training  </w:t>
            </w:r>
          </w:p>
        </w:tc>
      </w:tr>
    </w:tbl>
    <w:p w14:paraId="2431042C" w14:textId="77777777" w:rsidR="003D26BB" w:rsidRPr="002F2690" w:rsidRDefault="003D26BB" w:rsidP="003D26BB">
      <w:pPr>
        <w:spacing w:after="0"/>
        <w:rPr>
          <w:rFonts w:asciiTheme="minorHAnsi" w:hAnsiTheme="minorHAnsi" w:cstheme="minorHAnsi"/>
          <w:b/>
          <w:color w:val="104F75"/>
          <w:sz w:val="28"/>
          <w:szCs w:val="28"/>
        </w:rPr>
      </w:pPr>
    </w:p>
    <w:p w14:paraId="0779CB4D" w14:textId="77777777" w:rsidR="003D26BB" w:rsidRDefault="003D26BB" w:rsidP="003D26BB">
      <w:pPr>
        <w:rPr>
          <w:rFonts w:asciiTheme="minorHAnsi" w:hAnsiTheme="minorHAnsi" w:cstheme="minorHAnsi"/>
          <w:b/>
          <w:color w:val="104F75"/>
          <w:sz w:val="28"/>
          <w:szCs w:val="28"/>
        </w:rPr>
      </w:pPr>
    </w:p>
    <w:p w14:paraId="66790F1B" w14:textId="77777777" w:rsidR="003D26BB" w:rsidRPr="002F2690" w:rsidRDefault="003D26BB" w:rsidP="003D26BB">
      <w:pPr>
        <w:rPr>
          <w:rFonts w:asciiTheme="minorHAnsi" w:hAnsiTheme="minorHAnsi" w:cstheme="minorHAnsi"/>
          <w:b/>
          <w:color w:val="104F75"/>
          <w:sz w:val="28"/>
          <w:szCs w:val="28"/>
        </w:rPr>
      </w:pPr>
      <w:r w:rsidRPr="002F2690">
        <w:rPr>
          <w:rFonts w:asciiTheme="minorHAnsi" w:hAnsiTheme="minorHAnsi" w:cstheme="minorHAnsi"/>
          <w:b/>
          <w:color w:val="104F75"/>
          <w:sz w:val="28"/>
          <w:szCs w:val="28"/>
        </w:rPr>
        <w:t>Wider strategies (for example, related to attendance, behaviour, wellbeing)</w:t>
      </w:r>
    </w:p>
    <w:p w14:paraId="4D45593F" w14:textId="77777777" w:rsidR="003D26BB" w:rsidRPr="002F2690" w:rsidRDefault="003D26BB" w:rsidP="003D26BB">
      <w:pPr>
        <w:spacing w:before="240" w:after="120"/>
        <w:rPr>
          <w:rFonts w:asciiTheme="minorHAnsi" w:hAnsiTheme="minorHAnsi" w:cstheme="minorHAnsi"/>
        </w:rPr>
      </w:pPr>
      <w:r w:rsidRPr="002F2690">
        <w:rPr>
          <w:rFonts w:asciiTheme="minorHAnsi" w:hAnsiTheme="minorHAnsi" w:cstheme="minorHAnsi"/>
        </w:rPr>
        <w:t xml:space="preserve">Budgeted cost: £ </w:t>
      </w:r>
      <w:r w:rsidRPr="002F2690">
        <w:rPr>
          <w:rFonts w:asciiTheme="minorHAnsi" w:hAnsiTheme="minorHAnsi" w:cstheme="minorHAnsi"/>
          <w:i/>
          <w:iCs/>
        </w:rPr>
        <w:t>[insert amount]</w:t>
      </w:r>
    </w:p>
    <w:tbl>
      <w:tblPr>
        <w:tblW w:w="5000" w:type="pct"/>
        <w:tblCellMar>
          <w:left w:w="10" w:type="dxa"/>
          <w:right w:w="10" w:type="dxa"/>
        </w:tblCellMar>
        <w:tblLook w:val="04A0" w:firstRow="1" w:lastRow="0" w:firstColumn="1" w:lastColumn="0" w:noHBand="0" w:noVBand="1"/>
      </w:tblPr>
      <w:tblGrid>
        <w:gridCol w:w="2369"/>
        <w:gridCol w:w="3260"/>
        <w:gridCol w:w="2151"/>
        <w:gridCol w:w="1706"/>
      </w:tblGrid>
      <w:tr w:rsidR="003D26BB" w:rsidRPr="002F2690" w14:paraId="6BF56FD3" w14:textId="77777777" w:rsidTr="00C1434E">
        <w:tc>
          <w:tcPr>
            <w:tcW w:w="23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7DA8F0"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Activity</w:t>
            </w:r>
          </w:p>
        </w:tc>
        <w:tc>
          <w:tcPr>
            <w:tcW w:w="32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7C70457"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Evidence that supports this approach</w:t>
            </w:r>
          </w:p>
        </w:tc>
        <w:tc>
          <w:tcPr>
            <w:tcW w:w="21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FE2889" w14:textId="77777777" w:rsidR="003D26BB" w:rsidRPr="002F2690" w:rsidRDefault="003D26BB" w:rsidP="00C1434E">
            <w:pPr>
              <w:pStyle w:val="TableHeader"/>
              <w:jc w:val="left"/>
              <w:rPr>
                <w:rFonts w:asciiTheme="minorHAnsi" w:hAnsiTheme="minorHAnsi" w:cstheme="minorHAnsi"/>
              </w:rPr>
            </w:pPr>
            <w:r w:rsidRPr="002F2690">
              <w:rPr>
                <w:rFonts w:asciiTheme="minorHAnsi" w:hAnsiTheme="minorHAnsi" w:cstheme="minorHAnsi"/>
              </w:rPr>
              <w:t>Challenge number(s) addressed</w:t>
            </w:r>
          </w:p>
        </w:tc>
        <w:tc>
          <w:tcPr>
            <w:tcW w:w="1706" w:type="dxa"/>
            <w:tcBorders>
              <w:top w:val="single" w:sz="4" w:space="0" w:color="000000"/>
              <w:left w:val="single" w:sz="4" w:space="0" w:color="000000"/>
              <w:bottom w:val="single" w:sz="4" w:space="0" w:color="000000"/>
              <w:right w:val="single" w:sz="4" w:space="0" w:color="000000"/>
            </w:tcBorders>
            <w:shd w:val="clear" w:color="auto" w:fill="D8E2E9"/>
          </w:tcPr>
          <w:p w14:paraId="4966130B" w14:textId="77777777" w:rsidR="003D26BB" w:rsidRPr="002F2690" w:rsidRDefault="003D26BB" w:rsidP="00C1434E">
            <w:pPr>
              <w:pStyle w:val="TableHeader"/>
              <w:jc w:val="left"/>
              <w:rPr>
                <w:rFonts w:asciiTheme="minorHAnsi" w:hAnsiTheme="minorHAnsi" w:cstheme="minorHAnsi"/>
              </w:rPr>
            </w:pPr>
            <w:r>
              <w:rPr>
                <w:rFonts w:asciiTheme="minorHAnsi" w:hAnsiTheme="minorHAnsi" w:cstheme="minorHAnsi"/>
              </w:rPr>
              <w:t>Cost</w:t>
            </w:r>
          </w:p>
        </w:tc>
      </w:tr>
      <w:tr w:rsidR="003D26BB" w:rsidRPr="002F2690" w14:paraId="390D4E4D"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FE1E5" w14:textId="77777777" w:rsidR="003D26BB" w:rsidRPr="002F2690" w:rsidRDefault="003D26BB" w:rsidP="00C1434E">
            <w:pPr>
              <w:pStyle w:val="TableRow"/>
              <w:rPr>
                <w:rFonts w:asciiTheme="minorHAnsi" w:hAnsiTheme="minorHAnsi" w:cstheme="minorHAnsi"/>
              </w:rPr>
            </w:pPr>
            <w:r w:rsidRPr="002F2690">
              <w:rPr>
                <w:rFonts w:asciiTheme="minorHAnsi" w:hAnsiTheme="minorHAnsi" w:cstheme="minorHAnsi"/>
                <w:i/>
                <w:iCs/>
                <w:sz w:val="22"/>
                <w:szCs w:val="22"/>
              </w:rPr>
              <w:t>Kalmer Counselling</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9EBED"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Tier system of support for mental health and wellbeing – High priority pupils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CC5DB"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4DBF2578"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£9100</w:t>
            </w:r>
          </w:p>
        </w:tc>
      </w:tr>
      <w:tr w:rsidR="003D26BB" w:rsidRPr="002F2690" w14:paraId="0A48219F"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1BFE1"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Mental Health Invention - Group</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B07C2"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Improve </w:t>
            </w:r>
            <w:proofErr w:type="spellStart"/>
            <w:r>
              <w:rPr>
                <w:rFonts w:asciiTheme="minorHAnsi" w:hAnsiTheme="minorHAnsi" w:cstheme="minorHAnsi"/>
                <w:sz w:val="22"/>
              </w:rPr>
              <w:t>self esteem</w:t>
            </w:r>
            <w:proofErr w:type="spellEnd"/>
            <w:r>
              <w:rPr>
                <w:rFonts w:asciiTheme="minorHAnsi" w:hAnsiTheme="minorHAnsi" w:cstheme="minorHAnsi"/>
                <w:sz w:val="22"/>
              </w:rPr>
              <w:t xml:space="preserve"> strategies</w:t>
            </w:r>
          </w:p>
          <w:p w14:paraId="56558254"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Understand feelings and emotions in a safe environment</w:t>
            </w:r>
          </w:p>
          <w:p w14:paraId="2975BD1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Ability </w:t>
            </w:r>
            <w:proofErr w:type="gramStart"/>
            <w:r>
              <w:rPr>
                <w:rFonts w:asciiTheme="minorHAnsi" w:hAnsiTheme="minorHAnsi" w:cstheme="minorHAnsi"/>
                <w:sz w:val="22"/>
              </w:rPr>
              <w:t>help</w:t>
            </w:r>
            <w:proofErr w:type="gramEnd"/>
            <w:r>
              <w:rPr>
                <w:rFonts w:asciiTheme="minorHAnsi" w:hAnsiTheme="minorHAnsi" w:cstheme="minorHAnsi"/>
                <w:sz w:val="22"/>
              </w:rPr>
              <w:t xml:space="preserve"> </w:t>
            </w:r>
            <w:proofErr w:type="spellStart"/>
            <w:r>
              <w:rPr>
                <w:rFonts w:asciiTheme="minorHAnsi" w:hAnsiTheme="minorHAnsi" w:cstheme="minorHAnsi"/>
                <w:sz w:val="22"/>
              </w:rPr>
              <w:t>self regulation</w:t>
            </w:r>
            <w:proofErr w:type="spellEnd"/>
          </w:p>
          <w:p w14:paraId="24E3D667"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Reduction in negative behaviour incidents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4E5FD"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1,3,5</w:t>
            </w:r>
          </w:p>
        </w:tc>
        <w:tc>
          <w:tcPr>
            <w:tcW w:w="1706" w:type="dxa"/>
            <w:tcBorders>
              <w:top w:val="single" w:sz="4" w:space="0" w:color="000000"/>
              <w:left w:val="single" w:sz="4" w:space="0" w:color="000000"/>
              <w:bottom w:val="single" w:sz="4" w:space="0" w:color="000000"/>
              <w:right w:val="single" w:sz="4" w:space="0" w:color="000000"/>
            </w:tcBorders>
          </w:tcPr>
          <w:p w14:paraId="7817FA11"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Cost of EP</w:t>
            </w:r>
          </w:p>
          <w:p w14:paraId="4AE1523D" w14:textId="77777777" w:rsidR="003D26BB" w:rsidRDefault="003D26BB" w:rsidP="00C1434E">
            <w:pPr>
              <w:pStyle w:val="TableRowCentered"/>
              <w:jc w:val="left"/>
              <w:rPr>
                <w:rFonts w:asciiTheme="minorHAnsi" w:hAnsiTheme="minorHAnsi" w:cstheme="minorHAnsi"/>
                <w:sz w:val="22"/>
              </w:rPr>
            </w:pPr>
          </w:p>
          <w:p w14:paraId="411CD5F0"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2 sessions per week</w:t>
            </w:r>
          </w:p>
        </w:tc>
      </w:tr>
      <w:tr w:rsidR="003D26BB" w:rsidRPr="002F2690" w14:paraId="47F7505D"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848A"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PLL/Enrichment</w:t>
            </w:r>
            <w:r>
              <w:rPr>
                <w:rFonts w:asciiTheme="minorHAnsi" w:hAnsiTheme="minorHAnsi" w:cstheme="minorHAnsi"/>
                <w:i/>
                <w:sz w:val="22"/>
              </w:rPr>
              <w:t xml:space="preserve"> (Friday afternoon)</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F695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experiences</w:t>
            </w:r>
          </w:p>
          <w:p w14:paraId="2E28115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hobbies</w:t>
            </w:r>
          </w:p>
          <w:p w14:paraId="522DB99A"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cultural capital</w:t>
            </w:r>
          </w:p>
          <w:p w14:paraId="3F362CFA"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 employability and independence skills</w:t>
            </w:r>
          </w:p>
          <w:p w14:paraId="1C68391B" w14:textId="77777777" w:rsidR="003D26BB" w:rsidRPr="002F2690" w:rsidRDefault="003D26BB" w:rsidP="00C1434E">
            <w:pPr>
              <w:pStyle w:val="TableRowCentered"/>
              <w:jc w:val="left"/>
              <w:rPr>
                <w:rFonts w:asciiTheme="minorHAnsi" w:hAnsiTheme="minorHAnsi" w:cstheme="minorHAnsi"/>
                <w:sz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382D2"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lastRenderedPageBreak/>
              <w:t>1,2,6</w:t>
            </w:r>
          </w:p>
        </w:tc>
        <w:tc>
          <w:tcPr>
            <w:tcW w:w="1706" w:type="dxa"/>
            <w:tcBorders>
              <w:top w:val="single" w:sz="4" w:space="0" w:color="000000"/>
              <w:left w:val="single" w:sz="4" w:space="0" w:color="000000"/>
              <w:bottom w:val="single" w:sz="4" w:space="0" w:color="000000"/>
              <w:right w:val="single" w:sz="4" w:space="0" w:color="000000"/>
            </w:tcBorders>
          </w:tcPr>
          <w:p w14:paraId="359E8D1A"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£1500</w:t>
            </w:r>
          </w:p>
          <w:p w14:paraId="1E97FDFB"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(£500 per term)</w:t>
            </w:r>
          </w:p>
        </w:tc>
      </w:tr>
      <w:tr w:rsidR="003D26BB" w:rsidRPr="002F2690" w14:paraId="673BD83E"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D2E1"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School trip/community visits to support curriculum &amp; develop cultural capital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0EC7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experiences</w:t>
            </w:r>
          </w:p>
          <w:p w14:paraId="3CAB515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hobbies</w:t>
            </w:r>
          </w:p>
          <w:p w14:paraId="135C497B"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cultural capital</w:t>
            </w:r>
          </w:p>
          <w:p w14:paraId="567BA31D"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 employability and independence skills</w:t>
            </w:r>
          </w:p>
          <w:p w14:paraId="602D688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EHCP outcomes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BAF8"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1, 2, 3, 4, 5, 6</w:t>
            </w:r>
          </w:p>
        </w:tc>
        <w:tc>
          <w:tcPr>
            <w:tcW w:w="1706" w:type="dxa"/>
            <w:tcBorders>
              <w:top w:val="single" w:sz="4" w:space="0" w:color="000000"/>
              <w:left w:val="single" w:sz="4" w:space="0" w:color="000000"/>
              <w:bottom w:val="single" w:sz="4" w:space="0" w:color="000000"/>
              <w:right w:val="single" w:sz="4" w:space="0" w:color="000000"/>
            </w:tcBorders>
          </w:tcPr>
          <w:p w14:paraId="21E19C74"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£2000</w:t>
            </w:r>
          </w:p>
        </w:tc>
      </w:tr>
      <w:tr w:rsidR="003D26BB" w:rsidRPr="002F2690" w14:paraId="72A05987"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B503"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After school clubs/holiday club</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422E9"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experiences</w:t>
            </w:r>
          </w:p>
          <w:p w14:paraId="6ADC10FF"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New hobbies</w:t>
            </w:r>
          </w:p>
          <w:p w14:paraId="1784E40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Developing cultural capital</w:t>
            </w:r>
          </w:p>
          <w:p w14:paraId="602B9410"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Develop employability and independence skills</w:t>
            </w:r>
          </w:p>
          <w:p w14:paraId="02DC0F45"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EHCP outcomes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27B4B"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1, 2, 3, 4, 5, 6</w:t>
            </w:r>
          </w:p>
        </w:tc>
        <w:tc>
          <w:tcPr>
            <w:tcW w:w="1706" w:type="dxa"/>
            <w:tcBorders>
              <w:top w:val="single" w:sz="4" w:space="0" w:color="000000"/>
              <w:left w:val="single" w:sz="4" w:space="0" w:color="000000"/>
              <w:bottom w:val="single" w:sz="4" w:space="0" w:color="000000"/>
              <w:right w:val="single" w:sz="4" w:space="0" w:color="000000"/>
            </w:tcBorders>
          </w:tcPr>
          <w:p w14:paraId="4480D30D"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Cost of overtime for staff</w:t>
            </w:r>
          </w:p>
          <w:p w14:paraId="1D2D6C4C"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Resources for clubs</w:t>
            </w:r>
          </w:p>
        </w:tc>
      </w:tr>
      <w:tr w:rsidR="003D26BB" w:rsidRPr="002F2690" w14:paraId="1A1B8267"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7798C"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Breakfast Club for all</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E99BF"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EHCP outcomes - Health</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CFC77"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w:t>
            </w:r>
          </w:p>
        </w:tc>
        <w:tc>
          <w:tcPr>
            <w:tcW w:w="1706" w:type="dxa"/>
            <w:tcBorders>
              <w:top w:val="single" w:sz="4" w:space="0" w:color="000000"/>
              <w:left w:val="single" w:sz="4" w:space="0" w:color="000000"/>
              <w:bottom w:val="single" w:sz="4" w:space="0" w:color="000000"/>
              <w:right w:val="single" w:sz="4" w:space="0" w:color="000000"/>
            </w:tcBorders>
          </w:tcPr>
          <w:p w14:paraId="6E6E5764"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700</w:t>
            </w:r>
          </w:p>
        </w:tc>
      </w:tr>
      <w:tr w:rsidR="003D26BB" w:rsidRPr="002F2690" w14:paraId="5F1F35A3"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672A0" w14:textId="77777777" w:rsidR="003D26BB" w:rsidRPr="002F2690" w:rsidRDefault="003D26BB" w:rsidP="00C1434E">
            <w:pPr>
              <w:pStyle w:val="TableRow"/>
              <w:rPr>
                <w:rFonts w:asciiTheme="minorHAnsi" w:hAnsiTheme="minorHAnsi" w:cstheme="minorHAnsi"/>
                <w:i/>
                <w:sz w:val="22"/>
              </w:rPr>
            </w:pPr>
            <w:r w:rsidRPr="002F2690">
              <w:rPr>
                <w:rFonts w:asciiTheme="minorHAnsi" w:hAnsiTheme="minorHAnsi" w:cstheme="minorHAnsi"/>
                <w:i/>
                <w:sz w:val="22"/>
              </w:rPr>
              <w:t>Sensory resources to</w:t>
            </w:r>
            <w:r>
              <w:rPr>
                <w:rFonts w:asciiTheme="minorHAnsi" w:hAnsiTheme="minorHAnsi" w:cstheme="minorHAnsi"/>
                <w:i/>
                <w:sz w:val="22"/>
              </w:rPr>
              <w:t xml:space="preserve"> regulate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295B"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Regulate and reduce anxiety</w:t>
            </w:r>
          </w:p>
          <w:p w14:paraId="786781F7"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Reduction in negative behaviours</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1CEF3"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1, 3</w:t>
            </w:r>
          </w:p>
        </w:tc>
        <w:tc>
          <w:tcPr>
            <w:tcW w:w="1706" w:type="dxa"/>
            <w:tcBorders>
              <w:top w:val="single" w:sz="4" w:space="0" w:color="000000"/>
              <w:left w:val="single" w:sz="4" w:space="0" w:color="000000"/>
              <w:bottom w:val="single" w:sz="4" w:space="0" w:color="000000"/>
              <w:right w:val="single" w:sz="4" w:space="0" w:color="000000"/>
            </w:tcBorders>
          </w:tcPr>
          <w:p w14:paraId="189D219D"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£5000</w:t>
            </w:r>
          </w:p>
        </w:tc>
      </w:tr>
      <w:tr w:rsidR="003D26BB" w:rsidRPr="002F2690" w14:paraId="5FFBC4DD" w14:textId="77777777" w:rsidTr="00C1434E">
        <w:tc>
          <w:tcPr>
            <w:tcW w:w="2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9917F" w14:textId="77777777" w:rsidR="003D26BB" w:rsidRPr="002F2690" w:rsidRDefault="003D26BB" w:rsidP="00C1434E">
            <w:pPr>
              <w:pStyle w:val="TableRow"/>
              <w:rPr>
                <w:rFonts w:asciiTheme="minorHAnsi" w:hAnsiTheme="minorHAnsi" w:cstheme="minorHAnsi"/>
                <w:i/>
                <w:sz w:val="22"/>
              </w:rPr>
            </w:pPr>
            <w:r>
              <w:rPr>
                <w:rFonts w:asciiTheme="minorHAnsi" w:hAnsiTheme="minorHAnsi" w:cstheme="minorHAnsi"/>
                <w:i/>
                <w:sz w:val="22"/>
              </w:rPr>
              <w:t>Independent living resources including independent travel training</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F8276"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 xml:space="preserve">Employability </w:t>
            </w:r>
          </w:p>
          <w:p w14:paraId="27ACD417" w14:textId="77777777" w:rsidR="003D26BB" w:rsidRDefault="003D26BB" w:rsidP="00C1434E">
            <w:pPr>
              <w:pStyle w:val="TableRowCentered"/>
              <w:jc w:val="left"/>
              <w:rPr>
                <w:rFonts w:asciiTheme="minorHAnsi" w:hAnsiTheme="minorHAnsi" w:cstheme="minorHAnsi"/>
                <w:sz w:val="22"/>
              </w:rPr>
            </w:pPr>
            <w:r>
              <w:rPr>
                <w:rFonts w:asciiTheme="minorHAnsi" w:hAnsiTheme="minorHAnsi" w:cstheme="minorHAnsi"/>
                <w:sz w:val="22"/>
              </w:rPr>
              <w:t>Access to post16/18 providers</w:t>
            </w:r>
          </w:p>
          <w:p w14:paraId="2C514D6C" w14:textId="77777777" w:rsidR="003D26BB" w:rsidRDefault="003D26BB" w:rsidP="00C1434E">
            <w:pPr>
              <w:pStyle w:val="TableRowCentered"/>
              <w:ind w:left="0"/>
              <w:jc w:val="left"/>
              <w:rPr>
                <w:rFonts w:asciiTheme="minorHAnsi" w:hAnsiTheme="minorHAnsi" w:cstheme="minorHAnsi"/>
                <w:sz w:val="22"/>
              </w:rPr>
            </w:pPr>
            <w:r>
              <w:rPr>
                <w:rFonts w:asciiTheme="minorHAnsi" w:hAnsiTheme="minorHAnsi" w:cstheme="minorHAnsi"/>
                <w:sz w:val="22"/>
              </w:rPr>
              <w:t>EHCP outcomes</w:t>
            </w:r>
          </w:p>
          <w:p w14:paraId="4614049F" w14:textId="77777777" w:rsidR="003D26BB" w:rsidRPr="002F2690" w:rsidRDefault="003D26BB" w:rsidP="00C1434E">
            <w:pPr>
              <w:pStyle w:val="TableRowCentered"/>
              <w:ind w:left="0"/>
              <w:jc w:val="left"/>
              <w:rPr>
                <w:rFonts w:asciiTheme="minorHAnsi" w:hAnsiTheme="minorHAnsi" w:cstheme="minorHAnsi"/>
                <w:sz w:val="22"/>
              </w:rPr>
            </w:pPr>
            <w:r>
              <w:rPr>
                <w:rFonts w:asciiTheme="minorHAnsi" w:hAnsiTheme="minorHAnsi" w:cstheme="minorHAnsi"/>
                <w:sz w:val="22"/>
              </w:rPr>
              <w:t>Skills for life</w:t>
            </w:r>
          </w:p>
        </w:tc>
        <w:tc>
          <w:tcPr>
            <w:tcW w:w="2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2202E"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1, 3, 4, 5</w:t>
            </w:r>
          </w:p>
        </w:tc>
        <w:tc>
          <w:tcPr>
            <w:tcW w:w="1706" w:type="dxa"/>
            <w:tcBorders>
              <w:top w:val="single" w:sz="4" w:space="0" w:color="000000"/>
              <w:left w:val="single" w:sz="4" w:space="0" w:color="000000"/>
              <w:bottom w:val="single" w:sz="4" w:space="0" w:color="000000"/>
              <w:right w:val="single" w:sz="4" w:space="0" w:color="000000"/>
            </w:tcBorders>
          </w:tcPr>
          <w:p w14:paraId="31994513" w14:textId="77777777" w:rsidR="003D26BB" w:rsidRPr="002F2690" w:rsidRDefault="003D26BB" w:rsidP="00C1434E">
            <w:pPr>
              <w:pStyle w:val="TableRowCentered"/>
              <w:jc w:val="left"/>
              <w:rPr>
                <w:rFonts w:asciiTheme="minorHAnsi" w:hAnsiTheme="minorHAnsi" w:cstheme="minorHAnsi"/>
                <w:sz w:val="22"/>
              </w:rPr>
            </w:pPr>
            <w:r>
              <w:rPr>
                <w:rFonts w:asciiTheme="minorHAnsi" w:hAnsiTheme="minorHAnsi" w:cstheme="minorHAnsi"/>
                <w:sz w:val="22"/>
              </w:rPr>
              <w:t>£1500</w:t>
            </w:r>
          </w:p>
        </w:tc>
      </w:tr>
    </w:tbl>
    <w:p w14:paraId="58BC3FC1" w14:textId="77777777" w:rsidR="003D26BB" w:rsidRPr="002F2690" w:rsidRDefault="003D26BB" w:rsidP="003D26BB">
      <w:pPr>
        <w:spacing w:before="240" w:after="0"/>
        <w:rPr>
          <w:rFonts w:asciiTheme="minorHAnsi" w:hAnsiTheme="minorHAnsi" w:cstheme="minorHAnsi"/>
          <w:b/>
          <w:bCs/>
          <w:color w:val="104F75"/>
          <w:sz w:val="28"/>
          <w:szCs w:val="28"/>
        </w:rPr>
      </w:pPr>
      <w:r w:rsidRPr="002F2690">
        <w:rPr>
          <w:rFonts w:asciiTheme="minorHAnsi" w:hAnsiTheme="minorHAnsi" w:cstheme="minorHAnsi"/>
          <w:b/>
          <w:bCs/>
          <w:color w:val="104F75"/>
          <w:sz w:val="28"/>
          <w:szCs w:val="28"/>
        </w:rPr>
        <w:t>Total budgeted cost:</w:t>
      </w:r>
    </w:p>
    <w:p w14:paraId="1E4F01DA" w14:textId="77777777" w:rsidR="002E4D1F" w:rsidRPr="002F2690" w:rsidRDefault="00000000" w:rsidP="002E4D1F">
      <w:pPr>
        <w:pStyle w:val="Heading1"/>
        <w:rPr>
          <w:rFonts w:asciiTheme="minorHAnsi" w:hAnsiTheme="minorHAnsi" w:cstheme="minorHAnsi"/>
        </w:rPr>
      </w:pPr>
      <w:bookmarkStart w:id="11" w:name="_Toc357771640"/>
      <w:bookmarkStart w:id="12" w:name="_Toc346793418"/>
      <w:bookmarkStart w:id="13" w:name="_Toc443397160"/>
      <w:r>
        <w:rPr>
          <w:rFonts w:asciiTheme="minorHAnsi" w:hAnsiTheme="minorHAnsi" w:cstheme="minorHAnsi"/>
        </w:rPr>
        <w:lastRenderedPageBreak/>
        <w:pict w14:anchorId="2F4C1B0A">
          <v:rect id="_x0000_i1025" style="width:393.1pt;height:1.75pt" o:hrpct="871" o:hrstd="t" o:hrnoshade="t" o:hr="t" fillcolor="#0085cf" stroked="f"/>
        </w:pict>
      </w:r>
    </w:p>
    <w:p w14:paraId="5806C1D0" w14:textId="77777777" w:rsidR="002E4D1F" w:rsidRPr="002F2690" w:rsidRDefault="002E4D1F" w:rsidP="002E4D1F">
      <w:pPr>
        <w:rPr>
          <w:rFonts w:asciiTheme="minorHAnsi" w:hAnsiTheme="minorHAnsi" w:cstheme="minorHAnsi"/>
          <w:b/>
        </w:rPr>
      </w:pPr>
    </w:p>
    <w:p w14:paraId="16463C8E" w14:textId="77777777" w:rsidR="002E4D1F" w:rsidRPr="002F2690" w:rsidRDefault="002E4D1F" w:rsidP="002E4D1F">
      <w:pPr>
        <w:rPr>
          <w:rFonts w:asciiTheme="minorHAnsi" w:hAnsiTheme="minorHAnsi" w:cstheme="minorHAnsi"/>
          <w:b/>
        </w:rPr>
      </w:pPr>
    </w:p>
    <w:p w14:paraId="1F8DCDF5" w14:textId="77777777" w:rsidR="002E4D1F" w:rsidRPr="00713566" w:rsidRDefault="002E4D1F" w:rsidP="002E4D1F"/>
    <w:bookmarkEnd w:id="11"/>
    <w:bookmarkEnd w:id="12"/>
    <w:bookmarkEnd w:id="13"/>
    <w:p w14:paraId="1E22F697" w14:textId="77777777" w:rsidR="002E4D1F" w:rsidRPr="002F2690" w:rsidRDefault="002E4D1F" w:rsidP="002E4D1F">
      <w:pPr>
        <w:spacing w:after="0"/>
        <w:rPr>
          <w:rFonts w:asciiTheme="minorHAnsi" w:hAnsiTheme="minorHAnsi" w:cstheme="minorHAnsi"/>
        </w:rPr>
      </w:pPr>
    </w:p>
    <w:p w14:paraId="3E5AB661" w14:textId="77777777" w:rsidR="002E4D1F" w:rsidRPr="002F2690" w:rsidRDefault="002E4D1F" w:rsidP="002E4D1F">
      <w:pPr>
        <w:spacing w:after="0"/>
        <w:rPr>
          <w:rFonts w:asciiTheme="minorHAnsi" w:hAnsiTheme="minorHAnsi" w:cstheme="minorHAnsi"/>
        </w:rPr>
      </w:pPr>
    </w:p>
    <w:p w14:paraId="39137191" w14:textId="77777777" w:rsidR="002E4D1F" w:rsidRPr="002F2690" w:rsidRDefault="002E4D1F" w:rsidP="002E4D1F">
      <w:pPr>
        <w:spacing w:after="0"/>
        <w:rPr>
          <w:rFonts w:asciiTheme="minorHAnsi" w:hAnsiTheme="minorHAnsi" w:cstheme="minorHAnsi"/>
        </w:rPr>
      </w:pPr>
    </w:p>
    <w:p w14:paraId="39F8A8B5" w14:textId="77777777" w:rsidR="002E4D1F" w:rsidRPr="002F2690" w:rsidRDefault="002E4D1F" w:rsidP="002E4D1F">
      <w:pPr>
        <w:rPr>
          <w:rFonts w:asciiTheme="minorHAnsi" w:hAnsiTheme="minorHAnsi" w:cstheme="minorHAnsi"/>
        </w:rPr>
      </w:pPr>
    </w:p>
    <w:p w14:paraId="136D0A36" w14:textId="77777777" w:rsidR="002E4D1F" w:rsidRDefault="002E4D1F" w:rsidP="002E4D1F">
      <w:pPr>
        <w:spacing w:after="0" w:line="240" w:lineRule="auto"/>
      </w:pPr>
    </w:p>
    <w:p w14:paraId="592D8704" w14:textId="77777777" w:rsidR="002E4D1F" w:rsidRDefault="002E4D1F" w:rsidP="002E4D1F"/>
    <w:p w14:paraId="42A196A5" w14:textId="77777777" w:rsidR="002E4D1F" w:rsidRDefault="002E4D1F" w:rsidP="002E4D1F">
      <w:pPr>
        <w:pStyle w:val="Heading1"/>
        <w:rPr>
          <w:rFonts w:asciiTheme="minorHAnsi" w:hAnsiTheme="minorHAnsi" w:cstheme="minorHAnsi"/>
        </w:rPr>
      </w:pPr>
    </w:p>
    <w:p w14:paraId="4C1D0AE3" w14:textId="77777777" w:rsidR="002E4D1F" w:rsidRDefault="002E4D1F" w:rsidP="002E4D1F">
      <w:pPr>
        <w:pStyle w:val="Heading1"/>
        <w:rPr>
          <w:rFonts w:asciiTheme="minorHAnsi" w:hAnsiTheme="minorHAnsi" w:cstheme="minorHAnsi"/>
        </w:rPr>
      </w:pPr>
    </w:p>
    <w:p w14:paraId="37BA4FFA" w14:textId="77777777" w:rsidR="00E35DE6" w:rsidRDefault="00E35DE6" w:rsidP="009A7655">
      <w:pPr>
        <w:pStyle w:val="Heading1"/>
        <w:rPr>
          <w:rFonts w:asciiTheme="minorHAnsi" w:hAnsiTheme="minorHAnsi" w:cstheme="minorHAnsi"/>
        </w:rPr>
      </w:pPr>
    </w:p>
    <w:p w14:paraId="33C871FB" w14:textId="77777777" w:rsidR="00E35DE6" w:rsidRDefault="00E35DE6" w:rsidP="009A7655">
      <w:pPr>
        <w:pStyle w:val="Heading1"/>
        <w:rPr>
          <w:rFonts w:asciiTheme="minorHAnsi" w:hAnsiTheme="minorHAnsi" w:cstheme="minorHAnsi"/>
        </w:rPr>
      </w:pPr>
    </w:p>
    <w:p w14:paraId="6A9BD137" w14:textId="77777777" w:rsidR="00E35DE6" w:rsidRDefault="00E35DE6" w:rsidP="009A7655">
      <w:pPr>
        <w:pStyle w:val="Heading1"/>
        <w:rPr>
          <w:rFonts w:asciiTheme="minorHAnsi" w:hAnsiTheme="minorHAnsi" w:cstheme="minorHAnsi"/>
        </w:rPr>
      </w:pPr>
    </w:p>
    <w:bookmarkEnd w:id="0"/>
    <w:bookmarkEnd w:id="1"/>
    <w:bookmarkEnd w:id="2"/>
    <w:bookmarkEnd w:id="3"/>
    <w:bookmarkEnd w:id="4"/>
    <w:p w14:paraId="44CD556B" w14:textId="77777777" w:rsidR="00E35DE6" w:rsidRDefault="00E35DE6" w:rsidP="009A7655">
      <w:pPr>
        <w:pStyle w:val="Heading1"/>
        <w:rPr>
          <w:rFonts w:asciiTheme="minorHAnsi" w:hAnsiTheme="minorHAnsi" w:cstheme="minorHAnsi"/>
        </w:rPr>
      </w:pPr>
    </w:p>
    <w:sectPr w:rsidR="00E35DE6">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4D69" w14:textId="77777777" w:rsidR="00EA7C90" w:rsidRDefault="00EA7C90">
      <w:pPr>
        <w:spacing w:after="0" w:line="240" w:lineRule="auto"/>
      </w:pPr>
      <w:r>
        <w:separator/>
      </w:r>
    </w:p>
  </w:endnote>
  <w:endnote w:type="continuationSeparator" w:id="0">
    <w:p w14:paraId="44D72C32" w14:textId="77777777" w:rsidR="00EA7C90" w:rsidRDefault="00EA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D068DB" w:rsidRDefault="00D068DB">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F1CC" w14:textId="77777777" w:rsidR="00EA7C90" w:rsidRDefault="00EA7C90">
      <w:pPr>
        <w:spacing w:after="0" w:line="240" w:lineRule="auto"/>
      </w:pPr>
      <w:r>
        <w:separator/>
      </w:r>
    </w:p>
  </w:footnote>
  <w:footnote w:type="continuationSeparator" w:id="0">
    <w:p w14:paraId="0B5F0A92" w14:textId="77777777" w:rsidR="00EA7C90" w:rsidRDefault="00EA7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1FD121C7" w:rsidR="00D068DB" w:rsidRDefault="00D068DB">
    <w:pPr>
      <w:pStyle w:val="Header"/>
    </w:pPr>
    <w:r>
      <w:tab/>
    </w:r>
    <w:r>
      <w:tab/>
    </w:r>
    <w:r w:rsidRPr="00D8101D">
      <w:rPr>
        <w:rFonts w:ascii="Calibri" w:hAnsi="Calibri" w:cs="Calibri"/>
        <w:noProof/>
      </w:rPr>
      <w:drawing>
        <wp:inline distT="0" distB="0" distL="0" distR="0" wp14:anchorId="7C62B852" wp14:editId="5656C3AD">
          <wp:extent cx="1284051"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687" cy="6372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C4B"/>
    <w:multiLevelType w:val="hybridMultilevel"/>
    <w:tmpl w:val="1584E632"/>
    <w:lvl w:ilvl="0" w:tplc="FFFFFFFF">
      <w:start w:val="1"/>
      <w:numFmt w:val="lowerLetter"/>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9D30E4"/>
    <w:multiLevelType w:val="hybridMultilevel"/>
    <w:tmpl w:val="D4BE1CC0"/>
    <w:lvl w:ilvl="0" w:tplc="5AD4E6C6">
      <w:start w:val="1"/>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3733311"/>
    <w:multiLevelType w:val="hybridMultilevel"/>
    <w:tmpl w:val="8F5C4894"/>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56A5766"/>
    <w:multiLevelType w:val="hybridMultilevel"/>
    <w:tmpl w:val="36F00B2A"/>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B18D0"/>
    <w:multiLevelType w:val="hybridMultilevel"/>
    <w:tmpl w:val="73ACFD1A"/>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11A5F"/>
    <w:multiLevelType w:val="hybridMultilevel"/>
    <w:tmpl w:val="4A946178"/>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715BA4"/>
    <w:multiLevelType w:val="hybridMultilevel"/>
    <w:tmpl w:val="65A6E8BC"/>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A5AEB"/>
    <w:multiLevelType w:val="hybridMultilevel"/>
    <w:tmpl w:val="7054B73A"/>
    <w:lvl w:ilvl="0" w:tplc="C54EE7E4">
      <w:start w:val="1"/>
      <w:numFmt w:val="lowerLetter"/>
      <w:lvlText w:val="%1)"/>
      <w:lvlJc w:val="left"/>
      <w:pPr>
        <w:ind w:left="720" w:hanging="360"/>
      </w:pPr>
      <w:rPr>
        <w:rFonts w:asciiTheme="minorHAnsi" w:eastAsia="Times New Roman"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2182FD6"/>
    <w:multiLevelType w:val="hybridMultilevel"/>
    <w:tmpl w:val="8F5C4894"/>
    <w:lvl w:ilvl="0" w:tplc="FFFFFFFF">
      <w:start w:val="1"/>
      <w:numFmt w:val="lowerLetter"/>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9" w15:restartNumberingAfterBreak="0">
    <w:nsid w:val="6C107062"/>
    <w:multiLevelType w:val="multilevel"/>
    <w:tmpl w:val="8526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51323348">
    <w:abstractNumId w:val="6"/>
  </w:num>
  <w:num w:numId="2" w16cid:durableId="1767843171">
    <w:abstractNumId w:val="3"/>
  </w:num>
  <w:num w:numId="3" w16cid:durableId="943070280">
    <w:abstractNumId w:val="7"/>
  </w:num>
  <w:num w:numId="4" w16cid:durableId="1937784033">
    <w:abstractNumId w:val="8"/>
  </w:num>
  <w:num w:numId="5" w16cid:durableId="1763140222">
    <w:abstractNumId w:val="2"/>
  </w:num>
  <w:num w:numId="6" w16cid:durableId="1813865003">
    <w:abstractNumId w:val="14"/>
  </w:num>
  <w:num w:numId="7" w16cid:durableId="656105493">
    <w:abstractNumId w:val="17"/>
  </w:num>
  <w:num w:numId="8" w16cid:durableId="205602462">
    <w:abstractNumId w:val="22"/>
  </w:num>
  <w:num w:numId="9" w16cid:durableId="754280121">
    <w:abstractNumId w:val="20"/>
  </w:num>
  <w:num w:numId="10" w16cid:durableId="1837115623">
    <w:abstractNumId w:val="18"/>
  </w:num>
  <w:num w:numId="11" w16cid:durableId="1122385546">
    <w:abstractNumId w:val="4"/>
  </w:num>
  <w:num w:numId="12" w16cid:durableId="1734082952">
    <w:abstractNumId w:val="21"/>
  </w:num>
  <w:num w:numId="13" w16cid:durableId="1871451779">
    <w:abstractNumId w:val="16"/>
  </w:num>
  <w:num w:numId="14" w16cid:durableId="1570458773">
    <w:abstractNumId w:val="5"/>
  </w:num>
  <w:num w:numId="15" w16cid:durableId="435563960">
    <w:abstractNumId w:val="1"/>
  </w:num>
  <w:num w:numId="16" w16cid:durableId="1625690101">
    <w:abstractNumId w:val="13"/>
  </w:num>
  <w:num w:numId="17" w16cid:durableId="924728328">
    <w:abstractNumId w:val="10"/>
  </w:num>
  <w:num w:numId="18" w16cid:durableId="245576736">
    <w:abstractNumId w:val="9"/>
  </w:num>
  <w:num w:numId="19" w16cid:durableId="998848895">
    <w:abstractNumId w:val="11"/>
  </w:num>
  <w:num w:numId="20" w16cid:durableId="271013757">
    <w:abstractNumId w:val="12"/>
  </w:num>
  <w:num w:numId="21" w16cid:durableId="1741976357">
    <w:abstractNumId w:val="0"/>
  </w:num>
  <w:num w:numId="22" w16cid:durableId="280384428">
    <w:abstractNumId w:val="19"/>
  </w:num>
  <w:num w:numId="23" w16cid:durableId="13120973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57BC1"/>
    <w:rsid w:val="00066B73"/>
    <w:rsid w:val="000678E8"/>
    <w:rsid w:val="000830F8"/>
    <w:rsid w:val="000A3AE4"/>
    <w:rsid w:val="000B4B15"/>
    <w:rsid w:val="000F5579"/>
    <w:rsid w:val="00120AB1"/>
    <w:rsid w:val="001376C9"/>
    <w:rsid w:val="00156FF3"/>
    <w:rsid w:val="00163355"/>
    <w:rsid w:val="00164FAE"/>
    <w:rsid w:val="001657F6"/>
    <w:rsid w:val="0017259F"/>
    <w:rsid w:val="00180CB7"/>
    <w:rsid w:val="00183C05"/>
    <w:rsid w:val="00190E1A"/>
    <w:rsid w:val="001A5CC0"/>
    <w:rsid w:val="001C47D5"/>
    <w:rsid w:val="001D31EB"/>
    <w:rsid w:val="001D326A"/>
    <w:rsid w:val="001E469B"/>
    <w:rsid w:val="001E5A75"/>
    <w:rsid w:val="00204E36"/>
    <w:rsid w:val="0021408A"/>
    <w:rsid w:val="00222B48"/>
    <w:rsid w:val="002259E1"/>
    <w:rsid w:val="002569F8"/>
    <w:rsid w:val="00283522"/>
    <w:rsid w:val="002A226C"/>
    <w:rsid w:val="002C25A5"/>
    <w:rsid w:val="002C7AC4"/>
    <w:rsid w:val="002D0D57"/>
    <w:rsid w:val="002E4D1F"/>
    <w:rsid w:val="002E5D0C"/>
    <w:rsid w:val="002F2690"/>
    <w:rsid w:val="002F3037"/>
    <w:rsid w:val="00301282"/>
    <w:rsid w:val="00304394"/>
    <w:rsid w:val="00316F67"/>
    <w:rsid w:val="003258DC"/>
    <w:rsid w:val="00330602"/>
    <w:rsid w:val="003360AE"/>
    <w:rsid w:val="003405F4"/>
    <w:rsid w:val="00343BB8"/>
    <w:rsid w:val="003513B1"/>
    <w:rsid w:val="00354D2C"/>
    <w:rsid w:val="00374B26"/>
    <w:rsid w:val="003779C7"/>
    <w:rsid w:val="003858A7"/>
    <w:rsid w:val="003A48A9"/>
    <w:rsid w:val="003A74EF"/>
    <w:rsid w:val="003B7D34"/>
    <w:rsid w:val="003D0DDE"/>
    <w:rsid w:val="003D26BB"/>
    <w:rsid w:val="003D589A"/>
    <w:rsid w:val="00403F25"/>
    <w:rsid w:val="004044AA"/>
    <w:rsid w:val="00406603"/>
    <w:rsid w:val="004335E5"/>
    <w:rsid w:val="00434B85"/>
    <w:rsid w:val="00444C7D"/>
    <w:rsid w:val="0045662A"/>
    <w:rsid w:val="004967D9"/>
    <w:rsid w:val="004A2A4B"/>
    <w:rsid w:val="004C1350"/>
    <w:rsid w:val="004D3945"/>
    <w:rsid w:val="004D3D3A"/>
    <w:rsid w:val="004F2727"/>
    <w:rsid w:val="004F3A3F"/>
    <w:rsid w:val="004F5092"/>
    <w:rsid w:val="00506E12"/>
    <w:rsid w:val="00521F6E"/>
    <w:rsid w:val="005228E9"/>
    <w:rsid w:val="00542C78"/>
    <w:rsid w:val="00572A93"/>
    <w:rsid w:val="005843A8"/>
    <w:rsid w:val="005B56AA"/>
    <w:rsid w:val="005E0B6E"/>
    <w:rsid w:val="005E1749"/>
    <w:rsid w:val="006008F5"/>
    <w:rsid w:val="0060458E"/>
    <w:rsid w:val="0062217B"/>
    <w:rsid w:val="006231CB"/>
    <w:rsid w:val="0063184A"/>
    <w:rsid w:val="006418E1"/>
    <w:rsid w:val="00644926"/>
    <w:rsid w:val="00646B1B"/>
    <w:rsid w:val="00651804"/>
    <w:rsid w:val="00675DE4"/>
    <w:rsid w:val="00680087"/>
    <w:rsid w:val="00680986"/>
    <w:rsid w:val="006A2690"/>
    <w:rsid w:val="006B14ED"/>
    <w:rsid w:val="006C3C5D"/>
    <w:rsid w:val="006E7FB1"/>
    <w:rsid w:val="006F1F03"/>
    <w:rsid w:val="006F646F"/>
    <w:rsid w:val="006F7D25"/>
    <w:rsid w:val="00713566"/>
    <w:rsid w:val="00713798"/>
    <w:rsid w:val="00740C67"/>
    <w:rsid w:val="00741B9E"/>
    <w:rsid w:val="007511CD"/>
    <w:rsid w:val="00771E05"/>
    <w:rsid w:val="0078584A"/>
    <w:rsid w:val="007A55F0"/>
    <w:rsid w:val="007A6A08"/>
    <w:rsid w:val="007B60F6"/>
    <w:rsid w:val="007C1394"/>
    <w:rsid w:val="007C2F04"/>
    <w:rsid w:val="007C755F"/>
    <w:rsid w:val="007D345F"/>
    <w:rsid w:val="007D46EE"/>
    <w:rsid w:val="007D502B"/>
    <w:rsid w:val="007E3B9A"/>
    <w:rsid w:val="007E46EF"/>
    <w:rsid w:val="007F4B79"/>
    <w:rsid w:val="007F4E50"/>
    <w:rsid w:val="00825DCF"/>
    <w:rsid w:val="00826ACB"/>
    <w:rsid w:val="008307F5"/>
    <w:rsid w:val="0083432C"/>
    <w:rsid w:val="008479A4"/>
    <w:rsid w:val="008520BD"/>
    <w:rsid w:val="00861CB4"/>
    <w:rsid w:val="0086227E"/>
    <w:rsid w:val="00865FEC"/>
    <w:rsid w:val="00874790"/>
    <w:rsid w:val="00890B0C"/>
    <w:rsid w:val="008A6670"/>
    <w:rsid w:val="008E5776"/>
    <w:rsid w:val="009045E1"/>
    <w:rsid w:val="00935A43"/>
    <w:rsid w:val="00947249"/>
    <w:rsid w:val="00954AC6"/>
    <w:rsid w:val="00954E2B"/>
    <w:rsid w:val="00955AEE"/>
    <w:rsid w:val="009613D9"/>
    <w:rsid w:val="0096193C"/>
    <w:rsid w:val="00966D99"/>
    <w:rsid w:val="00977D79"/>
    <w:rsid w:val="009A374E"/>
    <w:rsid w:val="009A7655"/>
    <w:rsid w:val="009B60E3"/>
    <w:rsid w:val="009D0B39"/>
    <w:rsid w:val="009D71E8"/>
    <w:rsid w:val="009D768A"/>
    <w:rsid w:val="009F2F4D"/>
    <w:rsid w:val="00A00B21"/>
    <w:rsid w:val="00A1560C"/>
    <w:rsid w:val="00A238C7"/>
    <w:rsid w:val="00A24773"/>
    <w:rsid w:val="00A423CB"/>
    <w:rsid w:val="00A43B38"/>
    <w:rsid w:val="00A43BBB"/>
    <w:rsid w:val="00A52747"/>
    <w:rsid w:val="00A565CA"/>
    <w:rsid w:val="00A7189D"/>
    <w:rsid w:val="00A807EB"/>
    <w:rsid w:val="00A83E06"/>
    <w:rsid w:val="00AB5CF5"/>
    <w:rsid w:val="00AC02F0"/>
    <w:rsid w:val="00AC11BA"/>
    <w:rsid w:val="00AC23FE"/>
    <w:rsid w:val="00AC3199"/>
    <w:rsid w:val="00AD1503"/>
    <w:rsid w:val="00AD2296"/>
    <w:rsid w:val="00AD270D"/>
    <w:rsid w:val="00AE248E"/>
    <w:rsid w:val="00AE2729"/>
    <w:rsid w:val="00AE61DF"/>
    <w:rsid w:val="00AF6710"/>
    <w:rsid w:val="00B24D8F"/>
    <w:rsid w:val="00B34911"/>
    <w:rsid w:val="00B44ECC"/>
    <w:rsid w:val="00B559A3"/>
    <w:rsid w:val="00B709B0"/>
    <w:rsid w:val="00B8650C"/>
    <w:rsid w:val="00B93F00"/>
    <w:rsid w:val="00B95B79"/>
    <w:rsid w:val="00BA7700"/>
    <w:rsid w:val="00BD5EA9"/>
    <w:rsid w:val="00BE54DF"/>
    <w:rsid w:val="00C01610"/>
    <w:rsid w:val="00C0265C"/>
    <w:rsid w:val="00C058B5"/>
    <w:rsid w:val="00C079DE"/>
    <w:rsid w:val="00C300BD"/>
    <w:rsid w:val="00C355EE"/>
    <w:rsid w:val="00C46FFE"/>
    <w:rsid w:val="00C473DA"/>
    <w:rsid w:val="00C61CB7"/>
    <w:rsid w:val="00C77FA5"/>
    <w:rsid w:val="00C833FD"/>
    <w:rsid w:val="00CA318F"/>
    <w:rsid w:val="00CA72E1"/>
    <w:rsid w:val="00CC666C"/>
    <w:rsid w:val="00CD6895"/>
    <w:rsid w:val="00CE1C19"/>
    <w:rsid w:val="00CF216E"/>
    <w:rsid w:val="00D01952"/>
    <w:rsid w:val="00D0284C"/>
    <w:rsid w:val="00D03E08"/>
    <w:rsid w:val="00D068DB"/>
    <w:rsid w:val="00D33FE5"/>
    <w:rsid w:val="00D924BC"/>
    <w:rsid w:val="00DC0005"/>
    <w:rsid w:val="00DD2042"/>
    <w:rsid w:val="00DF1492"/>
    <w:rsid w:val="00E068A1"/>
    <w:rsid w:val="00E2472B"/>
    <w:rsid w:val="00E35DE6"/>
    <w:rsid w:val="00E41F9F"/>
    <w:rsid w:val="00E51D09"/>
    <w:rsid w:val="00E66558"/>
    <w:rsid w:val="00E812D1"/>
    <w:rsid w:val="00E840FB"/>
    <w:rsid w:val="00E913A2"/>
    <w:rsid w:val="00E93C4D"/>
    <w:rsid w:val="00EA037A"/>
    <w:rsid w:val="00EA52E2"/>
    <w:rsid w:val="00EA53C7"/>
    <w:rsid w:val="00EA6A33"/>
    <w:rsid w:val="00EA7C90"/>
    <w:rsid w:val="00EB3072"/>
    <w:rsid w:val="00ED5507"/>
    <w:rsid w:val="00EE5264"/>
    <w:rsid w:val="00EE6637"/>
    <w:rsid w:val="00F058BC"/>
    <w:rsid w:val="00F20035"/>
    <w:rsid w:val="00F31910"/>
    <w:rsid w:val="00F468F2"/>
    <w:rsid w:val="00F7368C"/>
    <w:rsid w:val="00F744A0"/>
    <w:rsid w:val="00F81D46"/>
    <w:rsid w:val="00FA010A"/>
    <w:rsid w:val="00FE0714"/>
    <w:rsid w:val="00FE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7B6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2690"/>
    <w:pPr>
      <w:suppressAutoHyphens w:val="0"/>
      <w:autoSpaceDN/>
      <w:spacing w:before="100" w:beforeAutospacing="1" w:after="100" w:afterAutospacing="1" w:line="240" w:lineRule="auto"/>
    </w:pPr>
    <w:rPr>
      <w:rFonts w:ascii="Times New Roman" w:hAnsi="Times New Roman"/>
      <w:color w:val="auto"/>
    </w:rPr>
  </w:style>
  <w:style w:type="character" w:styleId="Strong">
    <w:name w:val="Strong"/>
    <w:basedOn w:val="DefaultParagraphFont"/>
    <w:uiPriority w:val="22"/>
    <w:qFormat/>
    <w:rsid w:val="00830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62387">
      <w:bodyDiv w:val="1"/>
      <w:marLeft w:val="0"/>
      <w:marRight w:val="0"/>
      <w:marTop w:val="0"/>
      <w:marBottom w:val="0"/>
      <w:divBdr>
        <w:top w:val="none" w:sz="0" w:space="0" w:color="auto"/>
        <w:left w:val="none" w:sz="0" w:space="0" w:color="auto"/>
        <w:bottom w:val="none" w:sz="0" w:space="0" w:color="auto"/>
        <w:right w:val="none" w:sz="0" w:space="0" w:color="auto"/>
      </w:divBdr>
      <w:divsChild>
        <w:div w:id="285309962">
          <w:marLeft w:val="0"/>
          <w:marRight w:val="0"/>
          <w:marTop w:val="0"/>
          <w:marBottom w:val="0"/>
          <w:divBdr>
            <w:top w:val="none" w:sz="0" w:space="0" w:color="auto"/>
            <w:left w:val="none" w:sz="0" w:space="0" w:color="auto"/>
            <w:bottom w:val="none" w:sz="0" w:space="0" w:color="auto"/>
            <w:right w:val="none" w:sz="0" w:space="0" w:color="auto"/>
          </w:divBdr>
          <w:divsChild>
            <w:div w:id="1114637566">
              <w:marLeft w:val="0"/>
              <w:marRight w:val="0"/>
              <w:marTop w:val="0"/>
              <w:marBottom w:val="0"/>
              <w:divBdr>
                <w:top w:val="none" w:sz="0" w:space="0" w:color="auto"/>
                <w:left w:val="none" w:sz="0" w:space="0" w:color="auto"/>
                <w:bottom w:val="none" w:sz="0" w:space="0" w:color="auto"/>
                <w:right w:val="none" w:sz="0" w:space="0" w:color="auto"/>
              </w:divBdr>
              <w:divsChild>
                <w:div w:id="1914773588">
                  <w:marLeft w:val="0"/>
                  <w:marRight w:val="0"/>
                  <w:marTop w:val="0"/>
                  <w:marBottom w:val="0"/>
                  <w:divBdr>
                    <w:top w:val="none" w:sz="0" w:space="0" w:color="auto"/>
                    <w:left w:val="none" w:sz="0" w:space="0" w:color="auto"/>
                    <w:bottom w:val="none" w:sz="0" w:space="0" w:color="auto"/>
                    <w:right w:val="none" w:sz="0" w:space="0" w:color="auto"/>
                  </w:divBdr>
                  <w:divsChild>
                    <w:div w:id="913589410">
                      <w:marLeft w:val="0"/>
                      <w:marRight w:val="0"/>
                      <w:marTop w:val="0"/>
                      <w:marBottom w:val="0"/>
                      <w:divBdr>
                        <w:top w:val="none" w:sz="0" w:space="0" w:color="auto"/>
                        <w:left w:val="none" w:sz="0" w:space="0" w:color="auto"/>
                        <w:bottom w:val="none" w:sz="0" w:space="0" w:color="auto"/>
                        <w:right w:val="none" w:sz="0" w:space="0" w:color="auto"/>
                      </w:divBdr>
                    </w:div>
                    <w:div w:id="769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590">
          <w:marLeft w:val="0"/>
          <w:marRight w:val="0"/>
          <w:marTop w:val="0"/>
          <w:marBottom w:val="0"/>
          <w:divBdr>
            <w:top w:val="none" w:sz="0" w:space="0" w:color="auto"/>
            <w:left w:val="none" w:sz="0" w:space="0" w:color="auto"/>
            <w:bottom w:val="none" w:sz="0" w:space="0" w:color="auto"/>
            <w:right w:val="none" w:sz="0" w:space="0" w:color="auto"/>
          </w:divBdr>
          <w:divsChild>
            <w:div w:id="404038270">
              <w:marLeft w:val="0"/>
              <w:marRight w:val="0"/>
              <w:marTop w:val="0"/>
              <w:marBottom w:val="0"/>
              <w:divBdr>
                <w:top w:val="none" w:sz="0" w:space="0" w:color="auto"/>
                <w:left w:val="none" w:sz="0" w:space="0" w:color="auto"/>
                <w:bottom w:val="none" w:sz="0" w:space="0" w:color="auto"/>
                <w:right w:val="none" w:sz="0" w:space="0" w:color="auto"/>
              </w:divBdr>
              <w:divsChild>
                <w:div w:id="88164021">
                  <w:marLeft w:val="0"/>
                  <w:marRight w:val="0"/>
                  <w:marTop w:val="0"/>
                  <w:marBottom w:val="0"/>
                  <w:divBdr>
                    <w:top w:val="none" w:sz="0" w:space="0" w:color="auto"/>
                    <w:left w:val="none" w:sz="0" w:space="0" w:color="auto"/>
                    <w:bottom w:val="none" w:sz="0" w:space="0" w:color="auto"/>
                    <w:right w:val="none" w:sz="0" w:space="0" w:color="auto"/>
                  </w:divBdr>
                  <w:divsChild>
                    <w:div w:id="808984773">
                      <w:marLeft w:val="0"/>
                      <w:marRight w:val="0"/>
                      <w:marTop w:val="0"/>
                      <w:marBottom w:val="0"/>
                      <w:divBdr>
                        <w:top w:val="none" w:sz="0" w:space="0" w:color="auto"/>
                        <w:left w:val="none" w:sz="0" w:space="0" w:color="auto"/>
                        <w:bottom w:val="none" w:sz="0" w:space="0" w:color="auto"/>
                        <w:right w:val="none" w:sz="0" w:space="0" w:color="auto"/>
                      </w:divBdr>
                    </w:div>
                    <w:div w:id="9149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58602">
          <w:marLeft w:val="0"/>
          <w:marRight w:val="0"/>
          <w:marTop w:val="0"/>
          <w:marBottom w:val="0"/>
          <w:divBdr>
            <w:top w:val="none" w:sz="0" w:space="0" w:color="auto"/>
            <w:left w:val="none" w:sz="0" w:space="0" w:color="auto"/>
            <w:bottom w:val="none" w:sz="0" w:space="0" w:color="auto"/>
            <w:right w:val="none" w:sz="0" w:space="0" w:color="auto"/>
          </w:divBdr>
          <w:divsChild>
            <w:div w:id="1042092140">
              <w:marLeft w:val="0"/>
              <w:marRight w:val="0"/>
              <w:marTop w:val="0"/>
              <w:marBottom w:val="0"/>
              <w:divBdr>
                <w:top w:val="none" w:sz="0" w:space="0" w:color="auto"/>
                <w:left w:val="none" w:sz="0" w:space="0" w:color="auto"/>
                <w:bottom w:val="none" w:sz="0" w:space="0" w:color="auto"/>
                <w:right w:val="none" w:sz="0" w:space="0" w:color="auto"/>
              </w:divBdr>
              <w:divsChild>
                <w:div w:id="268509331">
                  <w:marLeft w:val="0"/>
                  <w:marRight w:val="0"/>
                  <w:marTop w:val="0"/>
                  <w:marBottom w:val="0"/>
                  <w:divBdr>
                    <w:top w:val="none" w:sz="0" w:space="0" w:color="auto"/>
                    <w:left w:val="none" w:sz="0" w:space="0" w:color="auto"/>
                    <w:bottom w:val="none" w:sz="0" w:space="0" w:color="auto"/>
                    <w:right w:val="none" w:sz="0" w:space="0" w:color="auto"/>
                  </w:divBdr>
                  <w:divsChild>
                    <w:div w:id="1999380756">
                      <w:marLeft w:val="0"/>
                      <w:marRight w:val="0"/>
                      <w:marTop w:val="0"/>
                      <w:marBottom w:val="0"/>
                      <w:divBdr>
                        <w:top w:val="none" w:sz="0" w:space="0" w:color="auto"/>
                        <w:left w:val="none" w:sz="0" w:space="0" w:color="auto"/>
                        <w:bottom w:val="none" w:sz="0" w:space="0" w:color="auto"/>
                        <w:right w:val="none" w:sz="0" w:space="0" w:color="auto"/>
                      </w:divBdr>
                    </w:div>
                    <w:div w:id="3297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5020">
          <w:marLeft w:val="0"/>
          <w:marRight w:val="0"/>
          <w:marTop w:val="0"/>
          <w:marBottom w:val="0"/>
          <w:divBdr>
            <w:top w:val="none" w:sz="0" w:space="0" w:color="auto"/>
            <w:left w:val="none" w:sz="0" w:space="0" w:color="auto"/>
            <w:bottom w:val="none" w:sz="0" w:space="0" w:color="auto"/>
            <w:right w:val="none" w:sz="0" w:space="0" w:color="auto"/>
          </w:divBdr>
          <w:divsChild>
            <w:div w:id="1364285365">
              <w:marLeft w:val="0"/>
              <w:marRight w:val="0"/>
              <w:marTop w:val="0"/>
              <w:marBottom w:val="0"/>
              <w:divBdr>
                <w:top w:val="none" w:sz="0" w:space="0" w:color="auto"/>
                <w:left w:val="none" w:sz="0" w:space="0" w:color="auto"/>
                <w:bottom w:val="none" w:sz="0" w:space="0" w:color="auto"/>
                <w:right w:val="none" w:sz="0" w:space="0" w:color="auto"/>
              </w:divBdr>
              <w:divsChild>
                <w:div w:id="1520269519">
                  <w:marLeft w:val="0"/>
                  <w:marRight w:val="0"/>
                  <w:marTop w:val="0"/>
                  <w:marBottom w:val="0"/>
                  <w:divBdr>
                    <w:top w:val="none" w:sz="0" w:space="0" w:color="auto"/>
                    <w:left w:val="none" w:sz="0" w:space="0" w:color="auto"/>
                    <w:bottom w:val="none" w:sz="0" w:space="0" w:color="auto"/>
                    <w:right w:val="none" w:sz="0" w:space="0" w:color="auto"/>
                  </w:divBdr>
                  <w:divsChild>
                    <w:div w:id="631208993">
                      <w:marLeft w:val="0"/>
                      <w:marRight w:val="0"/>
                      <w:marTop w:val="0"/>
                      <w:marBottom w:val="0"/>
                      <w:divBdr>
                        <w:top w:val="none" w:sz="0" w:space="0" w:color="auto"/>
                        <w:left w:val="none" w:sz="0" w:space="0" w:color="auto"/>
                        <w:bottom w:val="none" w:sz="0" w:space="0" w:color="auto"/>
                        <w:right w:val="none" w:sz="0" w:space="0" w:color="auto"/>
                      </w:divBdr>
                    </w:div>
                    <w:div w:id="4891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33001">
          <w:marLeft w:val="0"/>
          <w:marRight w:val="0"/>
          <w:marTop w:val="0"/>
          <w:marBottom w:val="0"/>
          <w:divBdr>
            <w:top w:val="none" w:sz="0" w:space="0" w:color="auto"/>
            <w:left w:val="none" w:sz="0" w:space="0" w:color="auto"/>
            <w:bottom w:val="none" w:sz="0" w:space="0" w:color="auto"/>
            <w:right w:val="none" w:sz="0" w:space="0" w:color="auto"/>
          </w:divBdr>
          <w:divsChild>
            <w:div w:id="1229999033">
              <w:marLeft w:val="0"/>
              <w:marRight w:val="0"/>
              <w:marTop w:val="0"/>
              <w:marBottom w:val="0"/>
              <w:divBdr>
                <w:top w:val="none" w:sz="0" w:space="0" w:color="auto"/>
                <w:left w:val="none" w:sz="0" w:space="0" w:color="auto"/>
                <w:bottom w:val="none" w:sz="0" w:space="0" w:color="auto"/>
                <w:right w:val="none" w:sz="0" w:space="0" w:color="auto"/>
              </w:divBdr>
              <w:divsChild>
                <w:div w:id="325398777">
                  <w:marLeft w:val="0"/>
                  <w:marRight w:val="0"/>
                  <w:marTop w:val="0"/>
                  <w:marBottom w:val="0"/>
                  <w:divBdr>
                    <w:top w:val="none" w:sz="0" w:space="0" w:color="auto"/>
                    <w:left w:val="none" w:sz="0" w:space="0" w:color="auto"/>
                    <w:bottom w:val="none" w:sz="0" w:space="0" w:color="auto"/>
                    <w:right w:val="none" w:sz="0" w:space="0" w:color="auto"/>
                  </w:divBdr>
                  <w:divsChild>
                    <w:div w:id="880358503">
                      <w:marLeft w:val="0"/>
                      <w:marRight w:val="0"/>
                      <w:marTop w:val="0"/>
                      <w:marBottom w:val="0"/>
                      <w:divBdr>
                        <w:top w:val="none" w:sz="0" w:space="0" w:color="auto"/>
                        <w:left w:val="none" w:sz="0" w:space="0" w:color="auto"/>
                        <w:bottom w:val="none" w:sz="0" w:space="0" w:color="auto"/>
                        <w:right w:val="none" w:sz="0" w:space="0" w:color="auto"/>
                      </w:divBdr>
                    </w:div>
                    <w:div w:id="20849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5015">
          <w:marLeft w:val="0"/>
          <w:marRight w:val="0"/>
          <w:marTop w:val="0"/>
          <w:marBottom w:val="0"/>
          <w:divBdr>
            <w:top w:val="none" w:sz="0" w:space="0" w:color="auto"/>
            <w:left w:val="none" w:sz="0" w:space="0" w:color="auto"/>
            <w:bottom w:val="none" w:sz="0" w:space="0" w:color="auto"/>
            <w:right w:val="none" w:sz="0" w:space="0" w:color="auto"/>
          </w:divBdr>
          <w:divsChild>
            <w:div w:id="1022516060">
              <w:marLeft w:val="0"/>
              <w:marRight w:val="0"/>
              <w:marTop w:val="0"/>
              <w:marBottom w:val="0"/>
              <w:divBdr>
                <w:top w:val="none" w:sz="0" w:space="0" w:color="auto"/>
                <w:left w:val="none" w:sz="0" w:space="0" w:color="auto"/>
                <w:bottom w:val="none" w:sz="0" w:space="0" w:color="auto"/>
                <w:right w:val="none" w:sz="0" w:space="0" w:color="auto"/>
              </w:divBdr>
              <w:divsChild>
                <w:div w:id="514152959">
                  <w:marLeft w:val="0"/>
                  <w:marRight w:val="0"/>
                  <w:marTop w:val="0"/>
                  <w:marBottom w:val="0"/>
                  <w:divBdr>
                    <w:top w:val="none" w:sz="0" w:space="0" w:color="auto"/>
                    <w:left w:val="none" w:sz="0" w:space="0" w:color="auto"/>
                    <w:bottom w:val="none" w:sz="0" w:space="0" w:color="auto"/>
                    <w:right w:val="none" w:sz="0" w:space="0" w:color="auto"/>
                  </w:divBdr>
                  <w:divsChild>
                    <w:div w:id="1161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5874">
      <w:bodyDiv w:val="1"/>
      <w:marLeft w:val="0"/>
      <w:marRight w:val="0"/>
      <w:marTop w:val="0"/>
      <w:marBottom w:val="0"/>
      <w:divBdr>
        <w:top w:val="none" w:sz="0" w:space="0" w:color="auto"/>
        <w:left w:val="none" w:sz="0" w:space="0" w:color="auto"/>
        <w:bottom w:val="none" w:sz="0" w:space="0" w:color="auto"/>
        <w:right w:val="none" w:sz="0" w:space="0" w:color="auto"/>
      </w:divBdr>
    </w:div>
    <w:div w:id="640110544">
      <w:bodyDiv w:val="1"/>
      <w:marLeft w:val="0"/>
      <w:marRight w:val="0"/>
      <w:marTop w:val="0"/>
      <w:marBottom w:val="0"/>
      <w:divBdr>
        <w:top w:val="none" w:sz="0" w:space="0" w:color="auto"/>
        <w:left w:val="none" w:sz="0" w:space="0" w:color="auto"/>
        <w:bottom w:val="none" w:sz="0" w:space="0" w:color="auto"/>
        <w:right w:val="none" w:sz="0" w:space="0" w:color="auto"/>
      </w:divBdr>
      <w:divsChild>
        <w:div w:id="1314288856">
          <w:marLeft w:val="0"/>
          <w:marRight w:val="0"/>
          <w:marTop w:val="0"/>
          <w:marBottom w:val="0"/>
          <w:divBdr>
            <w:top w:val="none" w:sz="0" w:space="0" w:color="auto"/>
            <w:left w:val="none" w:sz="0" w:space="0" w:color="auto"/>
            <w:bottom w:val="none" w:sz="0" w:space="0" w:color="auto"/>
            <w:right w:val="none" w:sz="0" w:space="0" w:color="auto"/>
          </w:divBdr>
        </w:div>
      </w:divsChild>
    </w:div>
    <w:div w:id="1284917941">
      <w:bodyDiv w:val="1"/>
      <w:marLeft w:val="0"/>
      <w:marRight w:val="0"/>
      <w:marTop w:val="0"/>
      <w:marBottom w:val="0"/>
      <w:divBdr>
        <w:top w:val="none" w:sz="0" w:space="0" w:color="auto"/>
        <w:left w:val="none" w:sz="0" w:space="0" w:color="auto"/>
        <w:bottom w:val="none" w:sz="0" w:space="0" w:color="auto"/>
        <w:right w:val="none" w:sz="0" w:space="0" w:color="auto"/>
      </w:divBdr>
      <w:divsChild>
        <w:div w:id="343867661">
          <w:marLeft w:val="0"/>
          <w:marRight w:val="0"/>
          <w:marTop w:val="0"/>
          <w:marBottom w:val="0"/>
          <w:divBdr>
            <w:top w:val="none" w:sz="0" w:space="0" w:color="auto"/>
            <w:left w:val="none" w:sz="0" w:space="0" w:color="auto"/>
            <w:bottom w:val="none" w:sz="0" w:space="0" w:color="auto"/>
            <w:right w:val="none" w:sz="0" w:space="0" w:color="auto"/>
          </w:divBdr>
        </w:div>
      </w:divsChild>
    </w:div>
    <w:div w:id="1348142757">
      <w:bodyDiv w:val="1"/>
      <w:marLeft w:val="0"/>
      <w:marRight w:val="0"/>
      <w:marTop w:val="0"/>
      <w:marBottom w:val="0"/>
      <w:divBdr>
        <w:top w:val="none" w:sz="0" w:space="0" w:color="auto"/>
        <w:left w:val="none" w:sz="0" w:space="0" w:color="auto"/>
        <w:bottom w:val="none" w:sz="0" w:space="0" w:color="auto"/>
        <w:right w:val="none" w:sz="0" w:space="0" w:color="auto"/>
      </w:divBdr>
      <w:divsChild>
        <w:div w:id="867990178">
          <w:marLeft w:val="0"/>
          <w:marRight w:val="0"/>
          <w:marTop w:val="0"/>
          <w:marBottom w:val="0"/>
          <w:divBdr>
            <w:top w:val="none" w:sz="0" w:space="0" w:color="auto"/>
            <w:left w:val="none" w:sz="0" w:space="0" w:color="auto"/>
            <w:bottom w:val="none" w:sz="0" w:space="0" w:color="auto"/>
            <w:right w:val="none" w:sz="0" w:space="0" w:color="auto"/>
          </w:divBdr>
        </w:div>
      </w:divsChild>
    </w:div>
    <w:div w:id="1431973090">
      <w:bodyDiv w:val="1"/>
      <w:marLeft w:val="0"/>
      <w:marRight w:val="0"/>
      <w:marTop w:val="0"/>
      <w:marBottom w:val="0"/>
      <w:divBdr>
        <w:top w:val="none" w:sz="0" w:space="0" w:color="auto"/>
        <w:left w:val="none" w:sz="0" w:space="0" w:color="auto"/>
        <w:bottom w:val="none" w:sz="0" w:space="0" w:color="auto"/>
        <w:right w:val="none" w:sz="0" w:space="0" w:color="auto"/>
      </w:divBdr>
      <w:divsChild>
        <w:div w:id="3783592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kat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5A722-180E-4A43-B122-147CE452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7648</Words>
  <Characters>44745</Characters>
  <Application>Microsoft Office Word</Application>
  <DocSecurity>0</DocSecurity>
  <Lines>2983</Lines>
  <Paragraphs>1455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50938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Claire Hayden (Hill Top)</cp:lastModifiedBy>
  <cp:revision>2</cp:revision>
  <cp:lastPrinted>2025-12-05T12:22:00Z</cp:lastPrinted>
  <dcterms:created xsi:type="dcterms:W3CDTF">2025-12-05T13:46:00Z</dcterms:created>
  <dcterms:modified xsi:type="dcterms:W3CDTF">2025-12-05T13:46:00Z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